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FDE" w:rsidP="00057FDE" w:rsidRDefault="00057FDE" w14:paraId="76319592" w14:textId="77777777"/>
    <w:tbl>
      <w:tblPr>
        <w:tblStyle w:val="TableGrid"/>
        <w:tblW w:w="14784" w:type="dxa"/>
        <w:tblLook w:val="04A0" w:firstRow="1" w:lastRow="0" w:firstColumn="1" w:lastColumn="0" w:noHBand="0" w:noVBand="1"/>
      </w:tblPr>
      <w:tblGrid>
        <w:gridCol w:w="1799"/>
        <w:gridCol w:w="440"/>
        <w:gridCol w:w="3523"/>
        <w:gridCol w:w="3242"/>
        <w:gridCol w:w="3437"/>
        <w:gridCol w:w="2343"/>
      </w:tblGrid>
      <w:tr w:rsidR="00676739" w:rsidTr="66C38837" w14:paraId="1A8457C8" w14:textId="77777777">
        <w:tc>
          <w:tcPr>
            <w:tcW w:w="1799" w:type="dxa"/>
            <w:tcMar/>
            <w:vAlign w:val="center"/>
          </w:tcPr>
          <w:p w:rsidR="00676739" w:rsidP="2D22A398" w:rsidRDefault="2D22A398" w14:paraId="6743FEF1" w14:textId="77777777">
            <w:pPr>
              <w:spacing w:after="0" w:line="240" w:lineRule="auto"/>
              <w:jc w:val="center"/>
              <w:rPr>
                <w:b/>
                <w:bCs/>
              </w:rPr>
            </w:pPr>
            <w:r w:rsidRPr="2D22A398">
              <w:rPr>
                <w:b/>
                <w:bCs/>
              </w:rPr>
              <w:t>Time</w:t>
            </w:r>
          </w:p>
        </w:tc>
        <w:tc>
          <w:tcPr>
            <w:tcW w:w="440" w:type="dxa"/>
            <w:tcMar/>
            <w:vAlign w:val="center"/>
          </w:tcPr>
          <w:p w:rsidR="00676739" w:rsidP="00676739" w:rsidRDefault="00676739" w14:paraId="36985BF6" w14:textId="7777777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545" w:type="dxa"/>
            <w:gridSpan w:val="4"/>
            <w:tcMar/>
            <w:vAlign w:val="center"/>
          </w:tcPr>
          <w:p w:rsidR="00676739" w:rsidP="2D22A398" w:rsidRDefault="2D22A398" w14:paraId="0E0CC23D" w14:textId="77777777">
            <w:pPr>
              <w:spacing w:after="0" w:line="240" w:lineRule="auto"/>
              <w:jc w:val="center"/>
              <w:rPr>
                <w:b/>
                <w:bCs/>
              </w:rPr>
            </w:pPr>
            <w:r w:rsidRPr="2D22A398">
              <w:rPr>
                <w:b/>
                <w:bCs/>
              </w:rPr>
              <w:t>Day 1: 1.11.2017</w:t>
            </w:r>
          </w:p>
        </w:tc>
      </w:tr>
      <w:tr w:rsidR="00676739" w:rsidTr="66C38837" w14:paraId="7F67FDD3" w14:textId="77777777">
        <w:tc>
          <w:tcPr>
            <w:tcW w:w="1799" w:type="dxa"/>
            <w:tcMar/>
            <w:vAlign w:val="center"/>
          </w:tcPr>
          <w:p w:rsidR="00676739" w:rsidP="2D22A398" w:rsidRDefault="2D22A398" w14:paraId="62286148" w14:textId="77777777">
            <w:pPr>
              <w:spacing w:after="0" w:line="240" w:lineRule="auto"/>
              <w:jc w:val="center"/>
              <w:rPr>
                <w:b/>
                <w:bCs/>
              </w:rPr>
            </w:pPr>
            <w:r w:rsidRPr="2D22A398">
              <w:rPr>
                <w:b/>
                <w:bCs/>
              </w:rPr>
              <w:t>8.45 – 8.55</w:t>
            </w:r>
          </w:p>
        </w:tc>
        <w:tc>
          <w:tcPr>
            <w:tcW w:w="440" w:type="dxa"/>
            <w:tcMar/>
            <w:vAlign w:val="center"/>
          </w:tcPr>
          <w:p w:rsidR="00676739" w:rsidP="6087A419" w:rsidRDefault="6087A419" w14:paraId="4228E7E4" w14:textId="77777777">
            <w:pPr>
              <w:spacing w:after="0" w:line="240" w:lineRule="auto"/>
              <w:jc w:val="center"/>
              <w:rPr>
                <w:b/>
                <w:bCs/>
              </w:rPr>
            </w:pPr>
            <w:r w:rsidRPr="6087A419">
              <w:rPr>
                <w:b/>
                <w:bCs/>
              </w:rPr>
              <w:t>10</w:t>
            </w:r>
          </w:p>
        </w:tc>
        <w:tc>
          <w:tcPr>
            <w:tcW w:w="10202" w:type="dxa"/>
            <w:gridSpan w:val="3"/>
            <w:tcMar/>
          </w:tcPr>
          <w:p w:rsidRPr="003E6760" w:rsidR="00676739" w:rsidP="2D22A398" w:rsidRDefault="2D22A398" w14:paraId="3654DC69" w14:textId="77777777">
            <w:pPr>
              <w:spacing w:after="0" w:line="240" w:lineRule="auto"/>
              <w:jc w:val="center"/>
              <w:rPr>
                <w:b/>
                <w:bCs/>
              </w:rPr>
            </w:pPr>
            <w:r w:rsidRPr="2D22A398">
              <w:rPr>
                <w:b/>
                <w:bCs/>
              </w:rPr>
              <w:t>Introduction &amp; Welcome</w:t>
            </w:r>
          </w:p>
          <w:p w:rsidR="00676739" w:rsidP="2D22A398" w:rsidRDefault="2D22A398" w14:paraId="70988607" w14:textId="77777777">
            <w:pPr>
              <w:spacing w:after="0" w:line="240" w:lineRule="auto"/>
              <w:jc w:val="center"/>
              <w:rPr>
                <w:b/>
                <w:bCs/>
              </w:rPr>
            </w:pPr>
            <w:r w:rsidRPr="2D22A398">
              <w:rPr>
                <w:b/>
                <w:bCs/>
              </w:rPr>
              <w:t>BSIR President</w:t>
            </w:r>
          </w:p>
        </w:tc>
        <w:tc>
          <w:tcPr>
            <w:tcW w:w="2343" w:type="dxa"/>
            <w:tcMar/>
          </w:tcPr>
          <w:p w:rsidR="00676739" w:rsidP="0066073A" w:rsidRDefault="00676739" w14:paraId="265AAB3D" w14:textId="77777777">
            <w:pPr>
              <w:spacing w:after="0" w:line="240" w:lineRule="auto"/>
              <w:rPr>
                <w:b/>
              </w:rPr>
            </w:pPr>
          </w:p>
        </w:tc>
      </w:tr>
      <w:tr w:rsidR="00676739" w:rsidTr="66C38837" w14:paraId="05C11436" w14:textId="77777777">
        <w:tc>
          <w:tcPr>
            <w:tcW w:w="1799" w:type="dxa"/>
            <w:tcMar/>
            <w:vAlign w:val="center"/>
          </w:tcPr>
          <w:p w:rsidR="00676739" w:rsidP="2D22A398" w:rsidRDefault="2D22A398" w14:paraId="53819078" w14:textId="77777777">
            <w:pPr>
              <w:spacing w:after="0" w:line="240" w:lineRule="auto"/>
              <w:jc w:val="center"/>
              <w:rPr>
                <w:b/>
                <w:bCs/>
              </w:rPr>
            </w:pPr>
            <w:r w:rsidRPr="2D22A398">
              <w:rPr>
                <w:b/>
                <w:bCs/>
              </w:rPr>
              <w:t>8.55 – 9.40</w:t>
            </w:r>
          </w:p>
        </w:tc>
        <w:tc>
          <w:tcPr>
            <w:tcW w:w="440" w:type="dxa"/>
            <w:tcMar/>
            <w:vAlign w:val="center"/>
          </w:tcPr>
          <w:p w:rsidR="00676739" w:rsidP="6087A419" w:rsidRDefault="6087A419" w14:paraId="2C903F82" w14:textId="77777777">
            <w:pPr>
              <w:spacing w:after="0" w:line="240" w:lineRule="auto"/>
              <w:jc w:val="center"/>
              <w:rPr>
                <w:b/>
                <w:bCs/>
              </w:rPr>
            </w:pPr>
            <w:r w:rsidRPr="6087A419">
              <w:rPr>
                <w:b/>
                <w:bCs/>
              </w:rPr>
              <w:t>45</w:t>
            </w:r>
          </w:p>
        </w:tc>
        <w:tc>
          <w:tcPr>
            <w:tcW w:w="10202" w:type="dxa"/>
            <w:gridSpan w:val="3"/>
            <w:tcMar/>
            <w:vAlign w:val="center"/>
          </w:tcPr>
          <w:p w:rsidRPr="00020AC5" w:rsidR="00676739" w:rsidP="6087A419" w:rsidRDefault="6087A419" w14:paraId="34E137FE" w14:textId="0959AF36">
            <w:pPr>
              <w:spacing w:after="0" w:line="240" w:lineRule="auto"/>
              <w:jc w:val="center"/>
              <w:rPr>
                <w:b/>
                <w:bCs/>
              </w:rPr>
            </w:pPr>
            <w:r w:rsidRPr="6087A419">
              <w:rPr>
                <w:b/>
                <w:bCs/>
              </w:rPr>
              <w:t>State of the Art 1: Peripheral</w:t>
            </w:r>
            <w:r w:rsidR="0063158E">
              <w:rPr>
                <w:b/>
                <w:bCs/>
              </w:rPr>
              <w:t xml:space="preserve"> Arterial Disease (Raman Uberoi &amp;</w:t>
            </w:r>
            <w:r w:rsidRPr="6087A419">
              <w:rPr>
                <w:b/>
                <w:bCs/>
              </w:rPr>
              <w:t xml:space="preserve"> Trevor Cleveland)</w:t>
            </w:r>
          </w:p>
          <w:p w:rsidRPr="0063158E" w:rsidR="00676739" w:rsidP="6087A419" w:rsidRDefault="6087A419" w14:paraId="3F2DD5FA" w14:textId="6A951AE4">
            <w:pPr>
              <w:spacing w:after="0" w:line="240" w:lineRule="auto"/>
              <w:jc w:val="center"/>
              <w:rPr>
                <w:bCs/>
              </w:rPr>
            </w:pPr>
            <w:r w:rsidRPr="0063158E">
              <w:rPr>
                <w:bCs/>
              </w:rPr>
              <w:t>Endovascular treatment in PAD, What’s new? -  Stefan Müller-Hülsbeck</w:t>
            </w:r>
          </w:p>
          <w:p w:rsidR="00676739" w:rsidP="20BA4DB0" w:rsidRDefault="20BA4DB0" w14:paraId="5C76B554" w14:textId="3EDB4328">
            <w:pPr>
              <w:spacing w:after="0" w:line="240" w:lineRule="auto"/>
              <w:jc w:val="center"/>
              <w:rPr>
                <w:b/>
                <w:bCs/>
              </w:rPr>
            </w:pPr>
            <w:r w:rsidRPr="0063158E">
              <w:rPr>
                <w:bCs/>
              </w:rPr>
              <w:t>Conservative management or Surgery, the only options for PAD -  Andrew Bradbury</w:t>
            </w:r>
          </w:p>
        </w:tc>
        <w:tc>
          <w:tcPr>
            <w:tcW w:w="2343" w:type="dxa"/>
            <w:tcMar/>
          </w:tcPr>
          <w:p w:rsidR="00676739" w:rsidP="0066073A" w:rsidRDefault="00676739" w14:paraId="51174BBB" w14:textId="77777777">
            <w:pPr>
              <w:spacing w:after="0" w:line="240" w:lineRule="auto"/>
              <w:rPr>
                <w:b/>
              </w:rPr>
            </w:pPr>
          </w:p>
        </w:tc>
      </w:tr>
      <w:tr w:rsidR="00FA37BC" w:rsidTr="66C38837" w14:paraId="64A24C52" w14:textId="77777777">
        <w:trPr>
          <w:trHeight w:val="1125"/>
        </w:trPr>
        <w:tc>
          <w:tcPr>
            <w:tcW w:w="1799" w:type="dxa"/>
            <w:tcMar/>
            <w:vAlign w:val="center"/>
          </w:tcPr>
          <w:p w:rsidR="00FA37BC" w:rsidP="2D22A398" w:rsidRDefault="2D22A398" w14:paraId="5B3115D6" w14:textId="77777777">
            <w:pPr>
              <w:spacing w:after="0" w:line="240" w:lineRule="auto"/>
              <w:jc w:val="center"/>
              <w:rPr>
                <w:b/>
                <w:bCs/>
              </w:rPr>
            </w:pPr>
            <w:r w:rsidRPr="2D22A398">
              <w:rPr>
                <w:b/>
                <w:bCs/>
              </w:rPr>
              <w:t>9.40 – 10.30</w:t>
            </w:r>
          </w:p>
        </w:tc>
        <w:tc>
          <w:tcPr>
            <w:tcW w:w="440" w:type="dxa"/>
            <w:tcMar/>
            <w:vAlign w:val="center"/>
          </w:tcPr>
          <w:p w:rsidR="00FA37BC" w:rsidP="6087A419" w:rsidRDefault="6087A419" w14:paraId="051F91C1" w14:textId="77777777">
            <w:pPr>
              <w:spacing w:after="0" w:line="240" w:lineRule="auto"/>
              <w:jc w:val="center"/>
              <w:rPr>
                <w:b/>
                <w:bCs/>
              </w:rPr>
            </w:pPr>
            <w:r w:rsidRPr="6087A419">
              <w:rPr>
                <w:b/>
                <w:bCs/>
              </w:rPr>
              <w:t>50</w:t>
            </w:r>
          </w:p>
        </w:tc>
        <w:tc>
          <w:tcPr>
            <w:tcW w:w="6765" w:type="dxa"/>
            <w:gridSpan w:val="2"/>
            <w:tcMar/>
            <w:vAlign w:val="center"/>
          </w:tcPr>
          <w:p w:rsidR="7D826A53" w:rsidP="6087A419" w:rsidRDefault="6087A419" w14:paraId="716E05E0" w14:textId="5B2366EA">
            <w:pPr>
              <w:spacing w:after="0" w:line="240" w:lineRule="auto"/>
              <w:jc w:val="center"/>
              <w:rPr>
                <w:b/>
                <w:bCs/>
              </w:rPr>
            </w:pPr>
            <w:r w:rsidRPr="6087A419">
              <w:rPr>
                <w:b/>
                <w:bCs/>
              </w:rPr>
              <w:t>Plenary 1:</w:t>
            </w:r>
            <w:r w:rsidR="004E79D3">
              <w:rPr>
                <w:b/>
                <w:bCs/>
              </w:rPr>
              <w:t xml:space="preserve"> Venous disease (Duncan Ettles</w:t>
            </w:r>
            <w:r w:rsidR="0063158E">
              <w:rPr>
                <w:b/>
                <w:bCs/>
              </w:rPr>
              <w:t xml:space="preserve"> </w:t>
            </w:r>
            <w:proofErr w:type="gramStart"/>
            <w:r w:rsidR="0063158E">
              <w:rPr>
                <w:b/>
                <w:bCs/>
              </w:rPr>
              <w:t>&amp; ?</w:t>
            </w:r>
            <w:r w:rsidR="00136F4E">
              <w:rPr>
                <w:b/>
                <w:bCs/>
              </w:rPr>
              <w:t>Steve</w:t>
            </w:r>
            <w:proofErr w:type="gramEnd"/>
            <w:r w:rsidR="00136F4E">
              <w:rPr>
                <w:b/>
                <w:bCs/>
              </w:rPr>
              <w:t xml:space="preserve"> Butterfield</w:t>
            </w:r>
            <w:r w:rsidR="0063158E">
              <w:rPr>
                <w:b/>
                <w:bCs/>
              </w:rPr>
              <w:t>?</w:t>
            </w:r>
            <w:r w:rsidR="004E79D3">
              <w:rPr>
                <w:b/>
                <w:bCs/>
              </w:rPr>
              <w:t>)</w:t>
            </w:r>
            <w:r w:rsidRPr="6087A419">
              <w:rPr>
                <w:b/>
                <w:bCs/>
              </w:rPr>
              <w:t xml:space="preserve"> </w:t>
            </w:r>
          </w:p>
          <w:p w:rsidRPr="004E79D3" w:rsidR="00FA37BC" w:rsidP="6087A419" w:rsidRDefault="6087A419" w14:paraId="54000080" w14:textId="3BA24B0F">
            <w:pPr>
              <w:spacing w:after="0" w:line="240" w:lineRule="auto"/>
              <w:jc w:val="center"/>
              <w:rPr>
                <w:bCs/>
              </w:rPr>
            </w:pPr>
            <w:proofErr w:type="spellStart"/>
            <w:r w:rsidRPr="004E79D3">
              <w:rPr>
                <w:bCs/>
              </w:rPr>
              <w:t>Recanalisation</w:t>
            </w:r>
            <w:proofErr w:type="spellEnd"/>
            <w:r w:rsidRPr="004E79D3">
              <w:rPr>
                <w:bCs/>
              </w:rPr>
              <w:t xml:space="preserve"> in acute thrombosis</w:t>
            </w:r>
            <w:r w:rsidRPr="004E79D3" w:rsidR="004E79D3">
              <w:rPr>
                <w:bCs/>
              </w:rPr>
              <w:t xml:space="preserve">: </w:t>
            </w:r>
            <w:r w:rsidRPr="004E79D3" w:rsidR="004E79D3">
              <w:rPr>
                <w:bCs/>
              </w:rPr>
              <w:t>Mick Lee</w:t>
            </w:r>
          </w:p>
          <w:p w:rsidR="00FA37BC" w:rsidP="6087A419" w:rsidRDefault="6087A419" w14:paraId="1F2013CE" w14:textId="565DD8B7">
            <w:pPr>
              <w:spacing w:after="0" w:line="240" w:lineRule="auto"/>
              <w:jc w:val="center"/>
              <w:rPr>
                <w:b/>
                <w:bCs/>
              </w:rPr>
            </w:pPr>
            <w:proofErr w:type="spellStart"/>
            <w:r w:rsidRPr="004E79D3">
              <w:rPr>
                <w:bCs/>
              </w:rPr>
              <w:t>Recanalisation</w:t>
            </w:r>
            <w:proofErr w:type="spellEnd"/>
            <w:r w:rsidRPr="004E79D3">
              <w:rPr>
                <w:bCs/>
              </w:rPr>
              <w:t xml:space="preserve"> in chronic thrombosis</w:t>
            </w:r>
            <w:r w:rsidRPr="004E79D3" w:rsidR="004E79D3">
              <w:rPr>
                <w:bCs/>
              </w:rPr>
              <w:t xml:space="preserve">: </w:t>
            </w:r>
            <w:r w:rsidRPr="004E79D3" w:rsidR="004E79D3">
              <w:rPr>
                <w:bCs/>
              </w:rPr>
              <w:t>Andy Wigham</w:t>
            </w:r>
          </w:p>
        </w:tc>
        <w:tc>
          <w:tcPr>
            <w:tcW w:w="3437" w:type="dxa"/>
            <w:shd w:val="clear" w:color="auto" w:fill="auto"/>
            <w:tcMar/>
            <w:vAlign w:val="center"/>
          </w:tcPr>
          <w:p w:rsidR="00FA37BC" w:rsidP="2D22A398" w:rsidRDefault="00FA37BC" w14:paraId="2CA48F7E" w14:textId="694FC968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343" w:type="dxa"/>
            <w:tcMar/>
          </w:tcPr>
          <w:p w:rsidR="00FA37BC" w:rsidP="0066073A" w:rsidRDefault="00FA37BC" w14:paraId="40219D74" w14:textId="77777777">
            <w:pPr>
              <w:spacing w:after="0" w:line="240" w:lineRule="auto"/>
              <w:rPr>
                <w:b/>
              </w:rPr>
            </w:pPr>
          </w:p>
        </w:tc>
      </w:tr>
      <w:tr w:rsidR="00676739" w:rsidTr="66C38837" w14:paraId="06FDC249" w14:textId="77777777">
        <w:tc>
          <w:tcPr>
            <w:tcW w:w="1799" w:type="dxa"/>
            <w:shd w:val="clear" w:color="auto" w:fill="DDD9C3"/>
            <w:tcMar/>
            <w:vAlign w:val="center"/>
          </w:tcPr>
          <w:p w:rsidR="00AC2946" w:rsidP="2D22A398" w:rsidRDefault="2D22A398" w14:paraId="4156D62F" w14:textId="77777777">
            <w:pPr>
              <w:spacing w:after="0" w:line="240" w:lineRule="auto"/>
              <w:jc w:val="center"/>
              <w:rPr>
                <w:b/>
                <w:bCs/>
              </w:rPr>
            </w:pPr>
            <w:r w:rsidRPr="2D22A398">
              <w:rPr>
                <w:b/>
                <w:bCs/>
              </w:rPr>
              <w:t>10.30 – 10.55</w:t>
            </w:r>
          </w:p>
        </w:tc>
        <w:tc>
          <w:tcPr>
            <w:tcW w:w="440" w:type="dxa"/>
            <w:shd w:val="clear" w:color="auto" w:fill="DDD9C3"/>
            <w:tcMar/>
            <w:vAlign w:val="center"/>
          </w:tcPr>
          <w:p w:rsidR="00676739" w:rsidP="6087A419" w:rsidRDefault="6087A419" w14:paraId="3B638E3C" w14:textId="77777777">
            <w:pPr>
              <w:spacing w:after="0" w:line="240" w:lineRule="auto"/>
              <w:jc w:val="center"/>
              <w:rPr>
                <w:b/>
                <w:bCs/>
              </w:rPr>
            </w:pPr>
            <w:r w:rsidRPr="6087A419">
              <w:rPr>
                <w:b/>
                <w:bCs/>
              </w:rPr>
              <w:t>25</w:t>
            </w:r>
          </w:p>
        </w:tc>
        <w:tc>
          <w:tcPr>
            <w:tcW w:w="12545" w:type="dxa"/>
            <w:gridSpan w:val="4"/>
            <w:shd w:val="clear" w:color="auto" w:fill="DDD9C3"/>
            <w:tcMar/>
            <w:vAlign w:val="center"/>
          </w:tcPr>
          <w:p w:rsidRPr="004E79D3" w:rsidR="00CC2897" w:rsidP="004E79D3" w:rsidRDefault="2D22A398" w14:paraId="41020EC7" w14:textId="5226DFDE">
            <w:pPr>
              <w:spacing w:after="0" w:line="240" w:lineRule="auto"/>
              <w:jc w:val="center"/>
              <w:rPr>
                <w:b/>
                <w:bCs/>
              </w:rPr>
            </w:pPr>
            <w:r w:rsidRPr="2D22A398">
              <w:rPr>
                <w:b/>
                <w:bCs/>
              </w:rPr>
              <w:t>Coffee</w:t>
            </w:r>
          </w:p>
        </w:tc>
      </w:tr>
      <w:tr w:rsidR="00676739" w:rsidTr="66C38837" w14:paraId="61773BB5" w14:textId="77777777">
        <w:tc>
          <w:tcPr>
            <w:tcW w:w="1799" w:type="dxa"/>
            <w:tcMar/>
            <w:vAlign w:val="center"/>
          </w:tcPr>
          <w:p w:rsidR="00676739" w:rsidP="2D22A398" w:rsidRDefault="2D22A398" w14:paraId="501323C4" w14:textId="77777777">
            <w:pPr>
              <w:spacing w:after="0" w:line="240" w:lineRule="auto"/>
              <w:jc w:val="center"/>
              <w:rPr>
                <w:b/>
                <w:bCs/>
              </w:rPr>
            </w:pPr>
            <w:r w:rsidRPr="2D22A398">
              <w:rPr>
                <w:b/>
                <w:bCs/>
              </w:rPr>
              <w:t>10.55 – 11.55</w:t>
            </w:r>
          </w:p>
        </w:tc>
        <w:tc>
          <w:tcPr>
            <w:tcW w:w="440" w:type="dxa"/>
            <w:tcMar/>
            <w:vAlign w:val="center"/>
          </w:tcPr>
          <w:p w:rsidR="00676739" w:rsidP="6087A419" w:rsidRDefault="6087A419" w14:paraId="094FE75B" w14:textId="77777777">
            <w:pPr>
              <w:spacing w:after="0" w:line="240" w:lineRule="auto"/>
              <w:jc w:val="center"/>
              <w:rPr>
                <w:b/>
                <w:bCs/>
              </w:rPr>
            </w:pPr>
            <w:r w:rsidRPr="6087A419">
              <w:rPr>
                <w:b/>
                <w:bCs/>
              </w:rPr>
              <w:t>60</w:t>
            </w:r>
          </w:p>
        </w:tc>
        <w:tc>
          <w:tcPr>
            <w:tcW w:w="3523" w:type="dxa"/>
            <w:tcMar/>
          </w:tcPr>
          <w:p w:rsidR="00676739" w:rsidRDefault="00676739" w14:paraId="596B36AB" w14:textId="77777777">
            <w:pPr>
              <w:spacing w:after="0" w:line="240" w:lineRule="auto"/>
              <w:rPr>
                <w:b/>
              </w:rPr>
            </w:pPr>
          </w:p>
          <w:p w:rsidR="331E057C" w:rsidP="331E057C" w:rsidRDefault="331E057C" w14:paraId="04C302F0" w14:textId="48F8CE26">
            <w:pPr>
              <w:spacing w:after="0" w:line="240" w:lineRule="auto"/>
              <w:jc w:val="center"/>
              <w:rPr>
                <w:b/>
                <w:bCs/>
              </w:rPr>
            </w:pPr>
            <w:r w:rsidRPr="331E057C">
              <w:rPr>
                <w:b/>
                <w:bCs/>
              </w:rPr>
              <w:t>Scientific Session 1 (Aortic)</w:t>
            </w:r>
            <w:r>
              <w:br/>
            </w:r>
            <w:r w:rsidRPr="331E057C">
              <w:rPr>
                <w:rFonts w:cs="Calibri"/>
              </w:rPr>
              <w:t>Mo Hamady &amp; Graham Robinson</w:t>
            </w:r>
          </w:p>
          <w:p w:rsidR="00676739" w:rsidRDefault="00676739" w14:paraId="56C22C4B" w14:textId="77777777">
            <w:pPr>
              <w:spacing w:after="0" w:line="240" w:lineRule="auto"/>
              <w:rPr>
                <w:b/>
              </w:rPr>
            </w:pPr>
          </w:p>
        </w:tc>
        <w:tc>
          <w:tcPr>
            <w:tcW w:w="3242" w:type="dxa"/>
            <w:tcMar/>
          </w:tcPr>
          <w:p w:rsidR="00676739" w:rsidP="0066073A" w:rsidRDefault="00676739" w14:paraId="722A1DE0" w14:textId="77777777">
            <w:pPr>
              <w:spacing w:after="0" w:line="240" w:lineRule="auto"/>
              <w:rPr>
                <w:b/>
              </w:rPr>
            </w:pPr>
          </w:p>
          <w:p w:rsidR="00676739" w:rsidP="6087A419" w:rsidRDefault="6087A419" w14:paraId="54C8FD81" w14:textId="05880ECC">
            <w:pPr>
              <w:spacing w:after="0" w:line="240" w:lineRule="auto"/>
              <w:jc w:val="center"/>
              <w:rPr>
                <w:b/>
                <w:bCs/>
              </w:rPr>
            </w:pPr>
            <w:r w:rsidRPr="6087A419">
              <w:rPr>
                <w:b/>
                <w:bCs/>
              </w:rPr>
              <w:t>Scientific Session 2 (I/O)</w:t>
            </w:r>
            <w:r w:rsidR="5FDAD3AA">
              <w:br/>
            </w:r>
            <w:r w:rsidRPr="6087A419">
              <w:rPr>
                <w:rFonts w:cs="Calibri"/>
              </w:rPr>
              <w:t xml:space="preserve">Dinuke </w:t>
            </w:r>
            <w:proofErr w:type="spellStart"/>
            <w:r w:rsidRPr="6087A419">
              <w:rPr>
                <w:rFonts w:cs="Calibri"/>
              </w:rPr>
              <w:t>Warakaulle</w:t>
            </w:r>
            <w:proofErr w:type="spellEnd"/>
            <w:r w:rsidRPr="6087A419">
              <w:rPr>
                <w:rFonts w:cs="Calibri"/>
              </w:rPr>
              <w:t xml:space="preserve"> &amp; Damian Mullan</w:t>
            </w:r>
          </w:p>
        </w:tc>
        <w:tc>
          <w:tcPr>
            <w:tcW w:w="3437" w:type="dxa"/>
            <w:tcMar/>
          </w:tcPr>
          <w:p w:rsidR="00676739" w:rsidP="0066073A" w:rsidRDefault="00676739" w14:paraId="3DB223B1" w14:textId="77777777">
            <w:pPr>
              <w:spacing w:after="0" w:line="240" w:lineRule="auto"/>
              <w:rPr>
                <w:b/>
              </w:rPr>
            </w:pPr>
          </w:p>
        </w:tc>
        <w:tc>
          <w:tcPr>
            <w:tcW w:w="2343" w:type="dxa"/>
            <w:tcMar/>
          </w:tcPr>
          <w:p w:rsidR="00676739" w:rsidP="0066073A" w:rsidRDefault="00676739" w14:paraId="7610115E" w14:textId="77777777">
            <w:pPr>
              <w:spacing w:after="0" w:line="240" w:lineRule="auto"/>
              <w:rPr>
                <w:b/>
              </w:rPr>
            </w:pPr>
          </w:p>
        </w:tc>
      </w:tr>
      <w:tr w:rsidRPr="000E3F57" w:rsidR="000E3F57" w:rsidTr="66C38837" w14:paraId="7D4C761B" w14:textId="77777777">
        <w:tc>
          <w:tcPr>
            <w:tcW w:w="1799" w:type="dxa"/>
            <w:shd w:val="clear" w:color="auto" w:fill="auto"/>
            <w:tcMar/>
            <w:vAlign w:val="center"/>
          </w:tcPr>
          <w:p w:rsidRPr="000E3F57" w:rsidR="000E3F57" w:rsidP="6087A419" w:rsidRDefault="6087A419" w14:paraId="363A72A2" w14:textId="23220A47">
            <w:pPr>
              <w:spacing w:after="0" w:line="240" w:lineRule="auto"/>
              <w:jc w:val="center"/>
              <w:rPr>
                <w:b/>
                <w:bCs/>
              </w:rPr>
            </w:pPr>
            <w:r w:rsidRPr="6087A419">
              <w:rPr>
                <w:b/>
                <w:bCs/>
              </w:rPr>
              <w:t>12.00 – 12.30</w:t>
            </w:r>
          </w:p>
        </w:tc>
        <w:tc>
          <w:tcPr>
            <w:tcW w:w="440" w:type="dxa"/>
            <w:shd w:val="clear" w:color="auto" w:fill="auto"/>
            <w:tcMar/>
            <w:vAlign w:val="center"/>
          </w:tcPr>
          <w:p w:rsidRPr="000E3F57" w:rsidR="000E3F57" w:rsidP="6087A419" w:rsidRDefault="6087A419" w14:paraId="7B4C8F8F" w14:textId="77777777">
            <w:pPr>
              <w:spacing w:after="0" w:line="240" w:lineRule="auto"/>
              <w:jc w:val="center"/>
              <w:rPr>
                <w:b/>
                <w:bCs/>
              </w:rPr>
            </w:pPr>
            <w:r w:rsidRPr="6087A419">
              <w:rPr>
                <w:b/>
                <w:bCs/>
              </w:rPr>
              <w:t>30</w:t>
            </w:r>
          </w:p>
        </w:tc>
        <w:tc>
          <w:tcPr>
            <w:tcW w:w="12545" w:type="dxa"/>
            <w:gridSpan w:val="4"/>
            <w:shd w:val="clear" w:color="auto" w:fill="B8CCE4" w:themeFill="accent1" w:themeFillTint="66"/>
            <w:tcMar/>
            <w:vAlign w:val="center"/>
          </w:tcPr>
          <w:p w:rsidRPr="004E79D3" w:rsidR="000E3F57" w:rsidP="004E79D3" w:rsidRDefault="5767730B" w14:paraId="164201D1" w14:textId="386727C8">
            <w:pPr>
              <w:spacing w:after="0" w:line="240" w:lineRule="auto"/>
              <w:jc w:val="center"/>
              <w:rPr>
                <w:b/>
                <w:bCs/>
              </w:rPr>
            </w:pPr>
            <w:r w:rsidRPr="5767730B">
              <w:rPr>
                <w:b/>
                <w:bCs/>
              </w:rPr>
              <w:t>Industry symposium - Penumbra</w:t>
            </w:r>
          </w:p>
        </w:tc>
      </w:tr>
      <w:tr w:rsidR="000E3F57" w:rsidTr="66C38837" w14:paraId="27FDE480" w14:textId="77777777">
        <w:tc>
          <w:tcPr>
            <w:tcW w:w="1799" w:type="dxa"/>
            <w:shd w:val="clear" w:color="auto" w:fill="E5B8B7" w:themeFill="accent2" w:themeFillTint="66"/>
            <w:tcMar/>
            <w:vAlign w:val="center"/>
          </w:tcPr>
          <w:p w:rsidR="000E3F57" w:rsidP="2D22A398" w:rsidRDefault="2D22A398" w14:paraId="795BD913" w14:textId="77777777">
            <w:pPr>
              <w:spacing w:after="0" w:line="240" w:lineRule="auto"/>
              <w:jc w:val="center"/>
              <w:rPr>
                <w:b/>
                <w:bCs/>
              </w:rPr>
            </w:pPr>
            <w:r w:rsidRPr="2D22A398">
              <w:rPr>
                <w:b/>
                <w:bCs/>
              </w:rPr>
              <w:t>12.30 – 13.15</w:t>
            </w:r>
          </w:p>
        </w:tc>
        <w:tc>
          <w:tcPr>
            <w:tcW w:w="440" w:type="dxa"/>
            <w:shd w:val="clear" w:color="auto" w:fill="E5B8B7" w:themeFill="accent2" w:themeFillTint="66"/>
            <w:tcMar/>
            <w:vAlign w:val="center"/>
          </w:tcPr>
          <w:p w:rsidR="000E3F57" w:rsidP="6087A419" w:rsidRDefault="6087A419" w14:paraId="53A3A410" w14:textId="77777777">
            <w:pPr>
              <w:spacing w:after="0" w:line="240" w:lineRule="auto"/>
              <w:jc w:val="center"/>
              <w:rPr>
                <w:b/>
                <w:bCs/>
              </w:rPr>
            </w:pPr>
            <w:r w:rsidRPr="6087A419">
              <w:rPr>
                <w:b/>
                <w:bCs/>
              </w:rPr>
              <w:t>45</w:t>
            </w:r>
          </w:p>
        </w:tc>
        <w:tc>
          <w:tcPr>
            <w:tcW w:w="6765" w:type="dxa"/>
            <w:gridSpan w:val="2"/>
            <w:shd w:val="clear" w:color="auto" w:fill="E5B8B7" w:themeFill="accent2" w:themeFillTint="66"/>
            <w:tcMar/>
            <w:vAlign w:val="center"/>
          </w:tcPr>
          <w:p w:rsidR="000E3F57" w:rsidP="2D22A398" w:rsidRDefault="2D22A398" w14:paraId="47D9E4E3" w14:textId="77777777">
            <w:pPr>
              <w:spacing w:after="0" w:line="240" w:lineRule="auto"/>
              <w:jc w:val="center"/>
              <w:rPr>
                <w:b/>
                <w:bCs/>
              </w:rPr>
            </w:pPr>
            <w:r w:rsidRPr="2D22A398">
              <w:rPr>
                <w:b/>
                <w:bCs/>
              </w:rPr>
              <w:t>Lunch, Exhibition &amp; Posters</w:t>
            </w:r>
          </w:p>
        </w:tc>
        <w:tc>
          <w:tcPr>
            <w:tcW w:w="3437" w:type="dxa"/>
            <w:shd w:val="clear" w:color="auto" w:fill="B8CCE4" w:themeFill="accent1" w:themeFillTint="66"/>
            <w:tcMar/>
            <w:vAlign w:val="center"/>
          </w:tcPr>
          <w:p w:rsidR="000E3F57" w:rsidP="2D22A398" w:rsidRDefault="2D22A398" w14:paraId="0D2EA199" w14:textId="77777777">
            <w:pPr>
              <w:spacing w:after="0" w:line="240" w:lineRule="auto"/>
              <w:jc w:val="center"/>
              <w:rPr>
                <w:b/>
                <w:bCs/>
              </w:rPr>
            </w:pPr>
            <w:r w:rsidRPr="2D22A398">
              <w:rPr>
                <w:b/>
                <w:bCs/>
              </w:rPr>
              <w:t>Industry Showcases:</w:t>
            </w:r>
            <w:r w:rsidR="000E3F57">
              <w:br/>
            </w:r>
            <w:r w:rsidRPr="2D22A398">
              <w:rPr>
                <w:b/>
                <w:bCs/>
              </w:rPr>
              <w:t>On-stand / learning area</w:t>
            </w:r>
          </w:p>
        </w:tc>
        <w:tc>
          <w:tcPr>
            <w:tcW w:w="2343" w:type="dxa"/>
            <w:tcMar/>
            <w:vAlign w:val="center"/>
          </w:tcPr>
          <w:p w:rsidR="000E3F57" w:rsidP="3403E4AE" w:rsidRDefault="000E3F57" w14:paraId="50FA28D9" w14:textId="79714467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0E3F57" w:rsidTr="66C38837" w14:paraId="1AF10925" w14:textId="77777777">
        <w:tc>
          <w:tcPr>
            <w:tcW w:w="1799" w:type="dxa"/>
            <w:tcMar/>
            <w:vAlign w:val="center"/>
          </w:tcPr>
          <w:p w:rsidR="000E3F57" w:rsidP="2D22A398" w:rsidRDefault="2D22A398" w14:paraId="5233C9E8" w14:textId="77777777">
            <w:pPr>
              <w:spacing w:after="0" w:line="240" w:lineRule="auto"/>
              <w:jc w:val="center"/>
              <w:rPr>
                <w:b/>
                <w:bCs/>
              </w:rPr>
            </w:pPr>
            <w:r w:rsidRPr="2D22A398">
              <w:rPr>
                <w:b/>
                <w:bCs/>
              </w:rPr>
              <w:t>13.15 – 13.45</w:t>
            </w:r>
          </w:p>
        </w:tc>
        <w:tc>
          <w:tcPr>
            <w:tcW w:w="440" w:type="dxa"/>
            <w:tcMar/>
            <w:vAlign w:val="center"/>
          </w:tcPr>
          <w:p w:rsidR="000E3F57" w:rsidP="6087A419" w:rsidRDefault="6087A419" w14:paraId="27D5A718" w14:textId="77777777">
            <w:pPr>
              <w:spacing w:after="0" w:line="240" w:lineRule="auto"/>
              <w:jc w:val="center"/>
              <w:rPr>
                <w:b/>
                <w:bCs/>
              </w:rPr>
            </w:pPr>
            <w:r w:rsidRPr="6087A419">
              <w:rPr>
                <w:b/>
                <w:bCs/>
              </w:rPr>
              <w:t>30</w:t>
            </w:r>
          </w:p>
        </w:tc>
        <w:tc>
          <w:tcPr>
            <w:tcW w:w="10202" w:type="dxa"/>
            <w:gridSpan w:val="3"/>
            <w:tcMar/>
            <w:vAlign w:val="center"/>
          </w:tcPr>
          <w:p w:rsidRPr="00B82B60" w:rsidR="000E3F57" w:rsidP="6087A419" w:rsidRDefault="6087A419" w14:paraId="4A780714" w14:textId="650916B4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6087A419">
              <w:rPr>
                <w:b/>
                <w:bCs/>
              </w:rPr>
              <w:t xml:space="preserve">Graham Plant Lecture </w:t>
            </w:r>
            <w:r w:rsidRPr="6087A419">
              <w:rPr>
                <w:b/>
                <w:bCs/>
                <w:color w:val="000000" w:themeColor="text1"/>
              </w:rPr>
              <w:t>(Raman Uberoi)</w:t>
            </w:r>
          </w:p>
          <w:p w:rsidRPr="004E79D3" w:rsidR="000E3F57" w:rsidP="004E79D3" w:rsidRDefault="6087A419" w14:paraId="1A233DF4" w14:textId="686DF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 w:eastAsia="en-GB"/>
              </w:rPr>
            </w:pPr>
            <w:r w:rsidRPr="6087A419">
              <w:rPr>
                <w:rFonts w:cs="Calibri"/>
                <w:b/>
                <w:bCs/>
                <w:lang w:val="en-US" w:eastAsia="en-GB"/>
              </w:rPr>
              <w:t xml:space="preserve">Great Expectations - Perceptions, practicalities and progress in IR training. </w:t>
            </w:r>
            <w:r w:rsidRPr="6087A419">
              <w:rPr>
                <w:b/>
                <w:bCs/>
              </w:rPr>
              <w:t>Duncan Ettles</w:t>
            </w:r>
          </w:p>
        </w:tc>
        <w:tc>
          <w:tcPr>
            <w:tcW w:w="2343" w:type="dxa"/>
            <w:vMerge w:val="restart"/>
            <w:tcMar/>
          </w:tcPr>
          <w:p w:rsidR="000E3F57" w:rsidP="66C38837" w:rsidRDefault="01904929" w14:noSpellErr="1" w14:paraId="0D23C87C" w14:textId="6B48028A">
            <w:pPr>
              <w:pStyle w:val="Normal"/>
              <w:spacing w:after="0" w:line="240" w:lineRule="auto"/>
              <w:jc w:val="center"/>
              <w:rPr>
                <w:b w:val="1"/>
                <w:bCs w:val="1"/>
              </w:rPr>
            </w:pPr>
            <w:r w:rsidRPr="66C38837" w:rsidR="66C38837">
              <w:rPr>
                <w:b w:val="1"/>
                <w:bCs w:val="1"/>
              </w:rPr>
              <w:t>SIRNR symposium</w:t>
            </w:r>
          </w:p>
          <w:p w:rsidR="000E3F57" w:rsidP="66C38837" w:rsidRDefault="01904929" w14:noSpellErr="1" w14:paraId="52D45DCD" w14:textId="57ACAAE6">
            <w:pPr>
              <w:pStyle w:val="Normal"/>
              <w:spacing w:after="0" w:line="240" w:lineRule="auto"/>
              <w:jc w:val="left"/>
            </w:pPr>
            <w:r w:rsidRPr="66C38837" w:rsidR="66C38837">
              <w:rPr>
                <w:rFonts w:ascii="Calibri" w:hAnsi="Calibri" w:eastAsia="Calibri" w:cs="Calibri"/>
              </w:rPr>
              <w:t xml:space="preserve">Importance </w:t>
            </w:r>
            <w:r w:rsidRPr="66C38837" w:rsidR="66C38837">
              <w:rPr>
                <w:rFonts w:ascii="Calibri" w:hAnsi="Calibri" w:eastAsia="Calibri" w:cs="Calibri"/>
              </w:rPr>
              <w:t>evidence based guidelines in IR</w:t>
            </w:r>
            <w:r w:rsidRPr="66C38837" w:rsidR="66C38837">
              <w:rPr>
                <w:rFonts w:ascii="Calibri" w:hAnsi="Calibri" w:eastAsia="Calibri" w:cs="Calibri"/>
              </w:rPr>
              <w:t xml:space="preserve">: </w:t>
            </w:r>
            <w:r w:rsidRPr="66C38837" w:rsidR="66C38837">
              <w:rPr>
                <w:rFonts w:ascii="Calibri" w:hAnsi="Calibri" w:eastAsia="Calibri" w:cs="Calibri"/>
              </w:rPr>
              <w:t>Kay Hacket</w:t>
            </w:r>
            <w:r w:rsidRPr="66C38837" w:rsidR="66C38837">
              <w:rPr>
                <w:rFonts w:ascii="Calibri" w:hAnsi="Calibri" w:eastAsia="Calibri" w:cs="Calibri"/>
              </w:rPr>
              <w:t>t</w:t>
            </w:r>
          </w:p>
          <w:p w:rsidR="000E3F57" w:rsidP="66C38837" w:rsidRDefault="01904929" w14:noSpellErr="1" w14:paraId="20627C60" w14:textId="0C37C529">
            <w:pPr>
              <w:pStyle w:val="Normal"/>
              <w:spacing w:after="0" w:line="240" w:lineRule="auto"/>
              <w:jc w:val="left"/>
              <w:rPr>
                <w:rFonts w:ascii="Calibri" w:hAnsi="Calibri" w:eastAsia="Calibri" w:cs="Calibri"/>
              </w:rPr>
            </w:pPr>
          </w:p>
          <w:p w:rsidR="000E3F57" w:rsidP="66C38837" w:rsidRDefault="01904929" w14:noSpellErr="1" w14:paraId="55CDC6CB" w14:textId="5DBB31A3">
            <w:pPr>
              <w:spacing w:after="0" w:line="240" w:lineRule="auto"/>
              <w:jc w:val="left"/>
            </w:pPr>
            <w:r w:rsidRPr="66C38837" w:rsidR="66C38837">
              <w:rPr>
                <w:rFonts w:ascii="Calibri" w:hAnsi="Calibri" w:eastAsia="Calibri" w:cs="Calibri"/>
              </w:rPr>
              <w:t>IVC Filters</w:t>
            </w:r>
            <w:r w:rsidRPr="66C38837" w:rsidR="66C38837">
              <w:rPr>
                <w:rFonts w:ascii="Calibri" w:hAnsi="Calibri" w:eastAsia="Calibri" w:cs="Calibri"/>
              </w:rPr>
              <w:t xml:space="preserve">: </w:t>
            </w:r>
            <w:r w:rsidRPr="66C38837" w:rsidR="66C38837">
              <w:rPr>
                <w:rFonts w:ascii="Calibri" w:hAnsi="Calibri" w:eastAsia="Calibri" w:cs="Calibri"/>
              </w:rPr>
              <w:t>Marie Nixon</w:t>
            </w:r>
          </w:p>
          <w:p w:rsidR="000E3F57" w:rsidP="66C38837" w:rsidRDefault="01904929" w14:paraId="2803F634" w14:textId="71713FDC">
            <w:pPr>
              <w:spacing w:after="0" w:line="240" w:lineRule="auto"/>
              <w:jc w:val="left"/>
              <w:rPr>
                <w:rFonts w:ascii="Calibri" w:hAnsi="Calibri" w:eastAsia="Calibri" w:cs="Calibri"/>
              </w:rPr>
            </w:pPr>
          </w:p>
          <w:p w:rsidR="000E3F57" w:rsidP="66C38837" w:rsidRDefault="01904929" w14:paraId="0595F986" w14:textId="29231FB1">
            <w:pPr>
              <w:spacing w:after="0" w:line="240" w:lineRule="auto"/>
              <w:jc w:val="left"/>
            </w:pPr>
            <w:r w:rsidRPr="66C38837" w:rsidR="66C38837">
              <w:rPr>
                <w:rFonts w:ascii="Calibri" w:hAnsi="Calibri" w:eastAsia="Calibri" w:cs="Calibri"/>
              </w:rPr>
              <w:t>Role development</w:t>
            </w:r>
            <w:r w:rsidRPr="66C38837" w:rsidR="66C38837">
              <w:rPr>
                <w:rFonts w:ascii="Calibri" w:hAnsi="Calibri" w:eastAsia="Calibri" w:cs="Calibri"/>
              </w:rPr>
              <w:t>:</w:t>
            </w:r>
            <w:r w:rsidRPr="66C38837" w:rsidR="66C38837">
              <w:rPr>
                <w:rFonts w:ascii="Calibri" w:hAnsi="Calibri" w:eastAsia="Calibri" w:cs="Calibri"/>
              </w:rPr>
              <w:t xml:space="preserve"> </w:t>
            </w:r>
          </w:p>
          <w:p w:rsidR="000E3F57" w:rsidP="66C38837" w:rsidRDefault="01904929" w14:noSpellErr="1" w14:paraId="7C00EF7C" w14:textId="3113EEB7">
            <w:pPr>
              <w:spacing w:after="0" w:line="240" w:lineRule="auto"/>
              <w:jc w:val="left"/>
            </w:pPr>
            <w:r w:rsidRPr="66C38837" w:rsidR="66C38837">
              <w:rPr>
                <w:rFonts w:ascii="Calibri" w:hAnsi="Calibri" w:eastAsia="Calibri" w:cs="Calibri"/>
              </w:rPr>
              <w:t>Mary Donnelly</w:t>
            </w:r>
          </w:p>
          <w:p w:rsidR="000E3F57" w:rsidP="66C38837" w:rsidRDefault="01904929" w14:noSpellErr="1" w14:paraId="787C25BB" w14:textId="4F94ED34">
            <w:pPr>
              <w:spacing w:after="0" w:line="240" w:lineRule="auto"/>
              <w:jc w:val="left"/>
              <w:rPr>
                <w:rFonts w:ascii="Calibri" w:hAnsi="Calibri" w:eastAsia="Calibri" w:cs="Calibri"/>
              </w:rPr>
            </w:pPr>
          </w:p>
          <w:p w:rsidR="000E3F57" w:rsidP="66C38837" w:rsidRDefault="01904929" w14:paraId="6FC6066A" w14:noSpellErr="1" w14:textId="77DF0A80">
            <w:pPr>
              <w:spacing w:after="0" w:line="240" w:lineRule="auto"/>
              <w:jc w:val="left"/>
              <w:rPr>
                <w:b/>
                <w:bCs/>
              </w:rPr>
            </w:pPr>
            <w:r w:rsidRPr="66C38837" w:rsidR="66C38837">
              <w:rPr>
                <w:rFonts w:ascii="Calibri" w:hAnsi="Calibri" w:eastAsia="Calibri" w:cs="Calibri"/>
              </w:rPr>
              <w:t>Survey Results and Feedback</w:t>
            </w:r>
            <w:r w:rsidRPr="66C38837" w:rsidR="66C38837">
              <w:rPr>
                <w:rFonts w:ascii="Calibri" w:hAnsi="Calibri" w:eastAsia="Calibri" w:cs="Calibri"/>
              </w:rPr>
              <w:t>:</w:t>
            </w:r>
            <w:r w:rsidRPr="66C38837" w:rsidR="66C38837">
              <w:rPr>
                <w:rFonts w:ascii="Calibri" w:hAnsi="Calibri" w:eastAsia="Calibri" w:cs="Calibri"/>
              </w:rPr>
              <w:t xml:space="preserve"> </w:t>
            </w:r>
            <w:r w:rsidRPr="66C38837" w:rsidR="66C38837">
              <w:rPr>
                <w:rFonts w:ascii="Calibri" w:hAnsi="Calibri" w:eastAsia="Calibri" w:cs="Calibri"/>
              </w:rPr>
              <w:t>Kelly Harris</w:t>
            </w:r>
          </w:p>
        </w:tc>
      </w:tr>
      <w:tr w:rsidR="000E3F57" w:rsidTr="66C38837" w14:paraId="6D09F773" w14:textId="77777777">
        <w:tc>
          <w:tcPr>
            <w:tcW w:w="1799" w:type="dxa"/>
            <w:tcMar/>
            <w:vAlign w:val="center"/>
          </w:tcPr>
          <w:p w:rsidR="000E3F57" w:rsidP="2D22A398" w:rsidRDefault="2D22A398" w14:paraId="2BF89501" w14:textId="77777777">
            <w:pPr>
              <w:spacing w:after="0" w:line="240" w:lineRule="auto"/>
              <w:jc w:val="center"/>
              <w:rPr>
                <w:b/>
                <w:bCs/>
              </w:rPr>
            </w:pPr>
            <w:r w:rsidRPr="2D22A398">
              <w:rPr>
                <w:b/>
                <w:bCs/>
              </w:rPr>
              <w:t>13.50 – 14.50</w:t>
            </w:r>
          </w:p>
        </w:tc>
        <w:tc>
          <w:tcPr>
            <w:tcW w:w="440" w:type="dxa"/>
            <w:shd w:val="clear" w:color="auto" w:fill="auto"/>
            <w:tcMar/>
            <w:vAlign w:val="center"/>
          </w:tcPr>
          <w:p w:rsidR="000E3F57" w:rsidP="6087A419" w:rsidRDefault="6087A419" w14:paraId="7A79028E" w14:textId="77777777">
            <w:pPr>
              <w:spacing w:after="0" w:line="240" w:lineRule="auto"/>
              <w:jc w:val="center"/>
              <w:rPr>
                <w:b/>
                <w:bCs/>
              </w:rPr>
            </w:pPr>
            <w:r w:rsidRPr="6087A419">
              <w:rPr>
                <w:b/>
                <w:bCs/>
              </w:rPr>
              <w:t>60</w:t>
            </w:r>
          </w:p>
        </w:tc>
        <w:tc>
          <w:tcPr>
            <w:tcW w:w="3523" w:type="dxa"/>
            <w:shd w:val="clear" w:color="auto" w:fill="A6EE9F"/>
            <w:tcMar/>
          </w:tcPr>
          <w:p w:rsidRPr="00F160B8" w:rsidR="000E3F57" w:rsidP="2D22A398" w:rsidRDefault="2D22A398" w14:paraId="0F63EE76" w14:textId="77777777">
            <w:pPr>
              <w:spacing w:after="0" w:line="240" w:lineRule="auto"/>
              <w:rPr>
                <w:b/>
                <w:bCs/>
              </w:rPr>
            </w:pPr>
            <w:r w:rsidRPr="2D22A398">
              <w:rPr>
                <w:b/>
                <w:bCs/>
              </w:rPr>
              <w:t>Masterclass A1: Vascular stents</w:t>
            </w:r>
          </w:p>
          <w:p w:rsidR="000E3F57" w:rsidP="051DD112" w:rsidRDefault="6087A419" w14:paraId="67EABF8D" w14:textId="77777777">
            <w:pPr>
              <w:spacing w:after="0" w:line="240" w:lineRule="auto"/>
            </w:pPr>
            <w:r>
              <w:t>Stefan Müller-Hülsbeck</w:t>
            </w:r>
          </w:p>
          <w:p w:rsidRPr="00F160B8" w:rsidR="00B005EF" w:rsidP="741BEB02" w:rsidRDefault="741BEB02" w14:paraId="07BFD580" w14:textId="33C3682E">
            <w:pPr>
              <w:spacing w:after="0" w:line="240" w:lineRule="auto"/>
              <w:rPr>
                <w:b/>
                <w:bCs/>
              </w:rPr>
            </w:pPr>
            <w:r>
              <w:t>Raghuram Lakshminarayan</w:t>
            </w:r>
          </w:p>
        </w:tc>
        <w:tc>
          <w:tcPr>
            <w:tcW w:w="3242" w:type="dxa"/>
            <w:shd w:val="clear" w:color="auto" w:fill="A6EE9F"/>
            <w:tcMar/>
          </w:tcPr>
          <w:p w:rsidRPr="00F160B8" w:rsidR="000E3F57" w:rsidP="2D22A398" w:rsidRDefault="2D22A398" w14:paraId="656E3E8E" w14:textId="77777777">
            <w:pPr>
              <w:spacing w:after="0" w:line="240" w:lineRule="auto"/>
              <w:rPr>
                <w:b/>
                <w:bCs/>
              </w:rPr>
            </w:pPr>
            <w:r w:rsidRPr="2D22A398">
              <w:rPr>
                <w:b/>
                <w:bCs/>
              </w:rPr>
              <w:t>Masterclass B1: Urology</w:t>
            </w:r>
          </w:p>
          <w:p w:rsidRPr="00F160B8" w:rsidR="000E3F57" w:rsidP="6087A419" w:rsidRDefault="6087A419" w14:paraId="5162AA1F" w14:textId="4F4B267F">
            <w:pPr>
              <w:spacing w:after="0" w:line="240" w:lineRule="auto"/>
              <w:rPr>
                <w:b/>
                <w:bCs/>
                <w:color w:val="FF0000"/>
              </w:rPr>
            </w:pPr>
            <w:r w:rsidRPr="6087A419">
              <w:t xml:space="preserve">Amit Patel, </w:t>
            </w:r>
            <w:proofErr w:type="spellStart"/>
            <w:r w:rsidRPr="6087A419">
              <w:t>Rosemina</w:t>
            </w:r>
            <w:proofErr w:type="spellEnd"/>
            <w:r w:rsidRPr="6087A419">
              <w:t xml:space="preserve"> </w:t>
            </w:r>
            <w:proofErr w:type="spellStart"/>
            <w:r w:rsidRPr="6087A419">
              <w:t>Ahmat</w:t>
            </w:r>
            <w:proofErr w:type="spellEnd"/>
            <w:r w:rsidRPr="6087A419">
              <w:t>, Cherian George, I</w:t>
            </w:r>
            <w:r w:rsidRPr="6087A419">
              <w:rPr>
                <w:rFonts w:cs="Calibri"/>
              </w:rPr>
              <w:t>an McCafferty</w:t>
            </w:r>
          </w:p>
        </w:tc>
        <w:tc>
          <w:tcPr>
            <w:tcW w:w="3437" w:type="dxa"/>
            <w:tcMar/>
          </w:tcPr>
          <w:p w:rsidR="00ED7913" w:rsidP="6C4EA112" w:rsidRDefault="33CCF4B5" w14:paraId="1FC98978" w14:noSpellErr="1" w14:textId="1345C04E">
            <w:pPr>
              <w:spacing w:after="0" w:line="240" w:lineRule="auto"/>
              <w:rPr>
                <w:b w:val="1"/>
                <w:bCs w:val="1"/>
              </w:rPr>
            </w:pPr>
            <w:r w:rsidRPr="6C4EA112" w:rsidR="6C4EA112">
              <w:rPr>
                <w:b w:val="1"/>
                <w:bCs w:val="1"/>
              </w:rPr>
              <w:t>I</w:t>
            </w:r>
            <w:r w:rsidRPr="6C4EA112" w:rsidR="6C4EA112">
              <w:rPr>
                <w:b w:val="1"/>
                <w:bCs w:val="1"/>
              </w:rPr>
              <w:t>/</w:t>
            </w:r>
            <w:r w:rsidRPr="6C4EA112" w:rsidR="6C4EA112">
              <w:rPr>
                <w:b w:val="1"/>
                <w:bCs w:val="1"/>
              </w:rPr>
              <w:t>R: Current &amp; future challenges (</w:t>
            </w:r>
            <w:r w:rsidRPr="6C4EA112" w:rsidR="6C4EA112">
              <w:rPr>
                <w:b w:val="1"/>
                <w:bCs w:val="1"/>
              </w:rPr>
              <w:t xml:space="preserve">Hilary White &amp; </w:t>
            </w:r>
            <w:r w:rsidRPr="6C4EA112" w:rsidR="6C4EA112">
              <w:rPr>
                <w:b w:val="1"/>
                <w:bCs w:val="1"/>
              </w:rPr>
              <w:t>Tze Wah</w:t>
            </w:r>
            <w:r w:rsidRPr="6C4EA112" w:rsidR="6C4EA112">
              <w:rPr>
                <w:b w:val="1"/>
                <w:bCs w:val="1"/>
              </w:rPr>
              <w:t>)</w:t>
            </w:r>
          </w:p>
          <w:p w:rsidRPr="004E79D3" w:rsidR="000E3F57" w:rsidP="3403E4AE" w:rsidRDefault="3403E4AE" w14:paraId="1F1F5E86" w14:textId="6CE9E457">
            <w:pPr>
              <w:spacing w:after="0" w:line="240" w:lineRule="auto"/>
              <w:rPr>
                <w:bCs/>
              </w:rPr>
            </w:pPr>
            <w:r w:rsidRPr="004E79D3">
              <w:rPr>
                <w:bCs/>
              </w:rPr>
              <w:t>The I/R gender gap (Anna Belli)</w:t>
            </w:r>
          </w:p>
          <w:p w:rsidRPr="004E79D3" w:rsidR="000E3F57" w:rsidP="2D22A398" w:rsidRDefault="2D22A398" w14:paraId="1179F008" w14:textId="2D11E66D">
            <w:pPr>
              <w:spacing w:after="0" w:line="240" w:lineRule="auto"/>
              <w:rPr>
                <w:bCs/>
              </w:rPr>
            </w:pPr>
            <w:r w:rsidRPr="004E79D3">
              <w:rPr>
                <w:bCs/>
              </w:rPr>
              <w:t>Work-life-balance (Iain Robertson)</w:t>
            </w:r>
          </w:p>
          <w:p w:rsidR="000E3F57" w:rsidP="33CCF4B5" w:rsidRDefault="33CCF4B5" w14:paraId="0DFA22F9" w14:textId="33FAB08A">
            <w:pPr>
              <w:spacing w:after="0" w:line="240" w:lineRule="auto"/>
              <w:rPr>
                <w:b/>
                <w:bCs/>
              </w:rPr>
            </w:pPr>
            <w:r w:rsidRPr="004E79D3">
              <w:rPr>
                <w:bCs/>
              </w:rPr>
              <w:t>On-call (Jane Phillips-Hughes</w:t>
            </w:r>
            <w:r w:rsidRPr="33CCF4B5">
              <w:rPr>
                <w:b/>
                <w:bCs/>
              </w:rPr>
              <w:t>)</w:t>
            </w:r>
          </w:p>
        </w:tc>
        <w:tc>
          <w:tcPr>
            <w:tcW w:w="2343" w:type="dxa"/>
            <w:vMerge/>
          </w:tcPr>
          <w:p w:rsidR="000E3F57" w:rsidRDefault="000E3F57" w14:paraId="501C698C" w14:textId="77777777">
            <w:pPr>
              <w:spacing w:after="0" w:line="240" w:lineRule="auto"/>
              <w:rPr>
                <w:b/>
              </w:rPr>
            </w:pPr>
          </w:p>
        </w:tc>
      </w:tr>
      <w:tr w:rsidR="000E3F57" w:rsidTr="66C38837" w14:paraId="006E92D2" w14:textId="77777777">
        <w:trPr>
          <w:trHeight w:val="820"/>
        </w:trPr>
        <w:tc>
          <w:tcPr>
            <w:tcW w:w="1799" w:type="dxa"/>
            <w:tcMar/>
            <w:vAlign w:val="center"/>
          </w:tcPr>
          <w:p w:rsidR="000E3F57" w:rsidP="2D22A398" w:rsidRDefault="2D22A398" w14:paraId="3266DD95" w14:textId="77777777">
            <w:pPr>
              <w:spacing w:after="0" w:line="240" w:lineRule="auto"/>
              <w:jc w:val="center"/>
              <w:rPr>
                <w:b/>
                <w:bCs/>
              </w:rPr>
            </w:pPr>
            <w:r w:rsidRPr="2D22A398">
              <w:rPr>
                <w:b/>
                <w:bCs/>
              </w:rPr>
              <w:t>14.55 – 15.55</w:t>
            </w:r>
          </w:p>
        </w:tc>
        <w:tc>
          <w:tcPr>
            <w:tcW w:w="440" w:type="dxa"/>
            <w:shd w:val="clear" w:color="auto" w:fill="auto"/>
            <w:tcMar/>
            <w:vAlign w:val="center"/>
          </w:tcPr>
          <w:p w:rsidR="000E3F57" w:rsidP="6087A419" w:rsidRDefault="6087A419" w14:paraId="2F4F58B3" w14:textId="77777777">
            <w:pPr>
              <w:spacing w:after="0" w:line="240" w:lineRule="auto"/>
              <w:jc w:val="center"/>
              <w:rPr>
                <w:b/>
                <w:bCs/>
              </w:rPr>
            </w:pPr>
            <w:r w:rsidRPr="6087A419">
              <w:rPr>
                <w:b/>
                <w:bCs/>
              </w:rPr>
              <w:t>60</w:t>
            </w:r>
          </w:p>
        </w:tc>
        <w:tc>
          <w:tcPr>
            <w:tcW w:w="3523" w:type="dxa"/>
            <w:shd w:val="clear" w:color="auto" w:fill="A6EE9F"/>
            <w:tcMar/>
          </w:tcPr>
          <w:p w:rsidRPr="00801898" w:rsidR="000E3F57" w:rsidP="2D22A398" w:rsidRDefault="2D22A398" w14:paraId="120A8E04" w14:textId="77777777">
            <w:pPr>
              <w:spacing w:after="0" w:line="240" w:lineRule="auto"/>
              <w:rPr>
                <w:b/>
                <w:bCs/>
              </w:rPr>
            </w:pPr>
            <w:r w:rsidRPr="2D22A398">
              <w:rPr>
                <w:b/>
                <w:bCs/>
              </w:rPr>
              <w:t>Masterclass A2: Vascular stents</w:t>
            </w:r>
          </w:p>
          <w:p w:rsidR="00B005EF" w:rsidP="11A3EBC5" w:rsidRDefault="00B005EF" w14:paraId="39F6F1C4" w14:textId="371C3B7F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242" w:type="dxa"/>
            <w:shd w:val="clear" w:color="auto" w:fill="A6EE9F"/>
            <w:tcMar/>
          </w:tcPr>
          <w:p w:rsidR="000E3F57" w:rsidP="2D22A398" w:rsidRDefault="2D22A398" w14:paraId="51A5BC87" w14:textId="77777777">
            <w:pPr>
              <w:spacing w:after="0" w:line="240" w:lineRule="auto"/>
              <w:rPr>
                <w:b/>
                <w:bCs/>
              </w:rPr>
            </w:pPr>
            <w:r w:rsidRPr="2D22A398">
              <w:rPr>
                <w:b/>
                <w:bCs/>
              </w:rPr>
              <w:t>Masterclass B2: Urology</w:t>
            </w:r>
          </w:p>
          <w:p w:rsidR="000E3F57" w:rsidP="11A3EBC5" w:rsidRDefault="000E3F57" w14:paraId="5E3E5617" w14:textId="4CFCABE5">
            <w:pPr>
              <w:spacing w:after="0" w:line="240" w:lineRule="auto"/>
              <w:rPr>
                <w:b/>
                <w:bCs/>
                <w:color w:val="FF0000"/>
              </w:rPr>
            </w:pPr>
          </w:p>
        </w:tc>
        <w:tc>
          <w:tcPr>
            <w:tcW w:w="3437" w:type="dxa"/>
            <w:tcMar/>
          </w:tcPr>
          <w:p w:rsidRPr="004E79D3" w:rsidR="000E3F57" w:rsidP="2D22A398" w:rsidRDefault="2D22A398" w14:paraId="1879A266" w14:textId="149AF6C4">
            <w:pPr>
              <w:spacing w:after="0" w:line="240" w:lineRule="auto"/>
              <w:rPr>
                <w:bCs/>
              </w:rPr>
            </w:pPr>
            <w:r w:rsidRPr="004E79D3">
              <w:rPr>
                <w:bCs/>
              </w:rPr>
              <w:t>The consultant contract: Present &amp; Future (Ann Carton)</w:t>
            </w:r>
          </w:p>
        </w:tc>
        <w:tc>
          <w:tcPr>
            <w:tcW w:w="2343" w:type="dxa"/>
            <w:vMerge/>
          </w:tcPr>
          <w:p w:rsidR="000E3F57" w:rsidRDefault="000E3F57" w14:paraId="0D57E811" w14:textId="77777777">
            <w:pPr>
              <w:spacing w:after="0" w:line="240" w:lineRule="auto"/>
              <w:rPr>
                <w:b/>
              </w:rPr>
            </w:pPr>
          </w:p>
        </w:tc>
      </w:tr>
      <w:tr w:rsidR="000E3F57" w:rsidTr="66C38837" w14:paraId="40DBD547" w14:textId="77777777">
        <w:tc>
          <w:tcPr>
            <w:tcW w:w="1799" w:type="dxa"/>
            <w:shd w:val="clear" w:color="auto" w:fill="DDD9C3"/>
            <w:tcMar/>
            <w:vAlign w:val="center"/>
          </w:tcPr>
          <w:p w:rsidR="000E3F57" w:rsidP="2D22A398" w:rsidRDefault="2D22A398" w14:paraId="2D033012" w14:textId="77777777">
            <w:pPr>
              <w:spacing w:after="0" w:line="240" w:lineRule="auto"/>
              <w:jc w:val="center"/>
              <w:rPr>
                <w:b/>
                <w:bCs/>
              </w:rPr>
            </w:pPr>
            <w:r w:rsidRPr="2D22A398">
              <w:rPr>
                <w:b/>
                <w:bCs/>
              </w:rPr>
              <w:t>15.55 – 16.15</w:t>
            </w:r>
          </w:p>
        </w:tc>
        <w:tc>
          <w:tcPr>
            <w:tcW w:w="440" w:type="dxa"/>
            <w:shd w:val="clear" w:color="auto" w:fill="DDD9C3"/>
            <w:tcMar/>
            <w:vAlign w:val="center"/>
          </w:tcPr>
          <w:p w:rsidR="000E3F57" w:rsidP="6087A419" w:rsidRDefault="6087A419" w14:paraId="6E57FBB4" w14:textId="77777777">
            <w:pPr>
              <w:spacing w:after="0" w:line="240" w:lineRule="auto"/>
              <w:jc w:val="center"/>
              <w:rPr>
                <w:b/>
                <w:bCs/>
              </w:rPr>
            </w:pPr>
            <w:r w:rsidRPr="6087A419">
              <w:rPr>
                <w:b/>
                <w:bCs/>
              </w:rPr>
              <w:t>20</w:t>
            </w:r>
          </w:p>
        </w:tc>
        <w:tc>
          <w:tcPr>
            <w:tcW w:w="12545" w:type="dxa"/>
            <w:gridSpan w:val="4"/>
            <w:shd w:val="clear" w:color="auto" w:fill="DDD9C3"/>
            <w:tcMar/>
            <w:vAlign w:val="center"/>
          </w:tcPr>
          <w:p w:rsidR="000E3F57" w:rsidP="2D22A398" w:rsidRDefault="2D22A398" w14:paraId="40601393" w14:textId="77777777">
            <w:pPr>
              <w:spacing w:after="0" w:line="240" w:lineRule="auto"/>
              <w:jc w:val="center"/>
              <w:rPr>
                <w:b/>
                <w:bCs/>
              </w:rPr>
            </w:pPr>
            <w:r w:rsidRPr="2D22A398">
              <w:rPr>
                <w:b/>
                <w:bCs/>
              </w:rPr>
              <w:t>Coffee</w:t>
            </w:r>
          </w:p>
        </w:tc>
      </w:tr>
      <w:tr w:rsidR="000E3F57" w:rsidTr="66C38837" w14:paraId="497CEE55" w14:textId="77777777">
        <w:tc>
          <w:tcPr>
            <w:tcW w:w="1799" w:type="dxa"/>
            <w:tcMar/>
            <w:vAlign w:val="center"/>
          </w:tcPr>
          <w:p w:rsidR="000E3F57" w:rsidP="2D22A398" w:rsidRDefault="2D22A398" w14:paraId="4C91EDB1" w14:textId="77777777">
            <w:pPr>
              <w:spacing w:after="0" w:line="240" w:lineRule="auto"/>
              <w:jc w:val="center"/>
              <w:rPr>
                <w:b/>
                <w:bCs/>
              </w:rPr>
            </w:pPr>
            <w:r w:rsidRPr="2D22A398">
              <w:rPr>
                <w:b/>
                <w:bCs/>
              </w:rPr>
              <w:t>16.15 – 17.00</w:t>
            </w:r>
          </w:p>
        </w:tc>
        <w:tc>
          <w:tcPr>
            <w:tcW w:w="440" w:type="dxa"/>
            <w:tcMar/>
            <w:vAlign w:val="center"/>
          </w:tcPr>
          <w:p w:rsidR="000E3F57" w:rsidP="6087A419" w:rsidRDefault="6087A419" w14:paraId="15588488" w14:textId="77777777">
            <w:pPr>
              <w:spacing w:after="0" w:line="240" w:lineRule="auto"/>
              <w:jc w:val="center"/>
              <w:rPr>
                <w:b/>
                <w:bCs/>
              </w:rPr>
            </w:pPr>
            <w:r w:rsidRPr="6087A419">
              <w:rPr>
                <w:b/>
                <w:bCs/>
              </w:rPr>
              <w:t>45</w:t>
            </w:r>
          </w:p>
        </w:tc>
        <w:tc>
          <w:tcPr>
            <w:tcW w:w="3523" w:type="dxa"/>
            <w:shd w:val="clear" w:color="auto" w:fill="auto"/>
            <w:tcMar/>
          </w:tcPr>
          <w:p w:rsidR="000E3F57" w:rsidP="66C38837" w:rsidRDefault="741BEB02" w14:paraId="041364B7" w14:noSpellErr="1" w14:textId="27A15342">
            <w:pPr>
              <w:spacing w:after="0" w:line="240" w:lineRule="auto"/>
              <w:rPr>
                <w:b w:val="1"/>
                <w:bCs w:val="1"/>
                <w:color w:val="C0504D" w:themeColor="accent2" w:themeTint="FF" w:themeShade="FF"/>
              </w:rPr>
            </w:pPr>
            <w:r w:rsidRPr="66C38837" w:rsidR="66C38837">
              <w:rPr>
                <w:b w:val="1"/>
                <w:bCs w:val="1"/>
              </w:rPr>
              <w:t>Plenary 2: Urology challenges</w:t>
            </w:r>
            <w:r w:rsidRPr="66C38837" w:rsidR="66C38837">
              <w:rPr>
                <w:b w:val="1"/>
                <w:bCs w:val="1"/>
              </w:rPr>
              <w:t>: Interactive case discussions</w:t>
            </w:r>
          </w:p>
          <w:p w:rsidR="000E3F57" w:rsidP="741BEB02" w:rsidRDefault="741BEB02" w14:paraId="79661D84" w14:textId="7223C719">
            <w:pPr>
              <w:spacing w:after="0" w:line="240" w:lineRule="auto"/>
              <w:rPr>
                <w:b/>
                <w:bCs/>
                <w:color w:val="C0504D" w:themeColor="accent2"/>
              </w:rPr>
            </w:pPr>
            <w:r>
              <w:t>Phil Haslam, Ian McCafferty, Amit Patel</w:t>
            </w:r>
          </w:p>
        </w:tc>
        <w:tc>
          <w:tcPr>
            <w:tcW w:w="3242" w:type="dxa"/>
            <w:shd w:val="clear" w:color="auto" w:fill="auto"/>
            <w:tcMar/>
          </w:tcPr>
          <w:p w:rsidR="000E3F57" w:rsidP="3A3DBFFE" w:rsidRDefault="6087A419" w14:paraId="30BA678D" w14:textId="318E5FAB">
            <w:pPr>
              <w:pStyle w:val="Normal"/>
              <w:spacing w:after="0" w:line="240" w:lineRule="auto"/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en-GB"/>
              </w:rPr>
            </w:pPr>
            <w:r w:rsidRPr="3A3DBFFE" w:rsidR="3A3DBFFE">
              <w:rPr>
                <w:b w:val="1"/>
                <w:bCs w:val="1"/>
              </w:rPr>
              <w:t xml:space="preserve">Plenary </w:t>
            </w:r>
            <w:r w:rsidRPr="3A3DBFFE" w:rsidR="3A3DBFFE">
              <w:rPr>
                <w:b w:val="1"/>
                <w:bCs w:val="1"/>
              </w:rPr>
              <w:t xml:space="preserve">3: </w:t>
            </w:r>
            <w:proofErr w:type="spellStart"/>
            <w:r w:rsidRPr="3A3DBFFE" w:rsidR="3A3DBFFE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en-GB"/>
              </w:rPr>
              <w:t>Transarterial</w:t>
            </w:r>
            <w:proofErr w:type="spellEnd"/>
            <w:r w:rsidRPr="3A3DBFFE" w:rsidR="3A3DBFFE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en-GB"/>
              </w:rPr>
              <w:t xml:space="preserve"> therapies for HCC – update of current therapies and trials </w:t>
            </w:r>
            <w:r w:rsidRPr="3A3DBFFE" w:rsidR="3A3DBFFE">
              <w:rPr>
                <w:b w:val="1"/>
                <w:bCs w:val="1"/>
              </w:rPr>
              <w:t>(Jai Patel</w:t>
            </w:r>
            <w:r w:rsidRPr="3A3DBFFE" w:rsidR="3A3DBFFE">
              <w:rPr>
                <w:b w:val="1"/>
                <w:bCs w:val="1"/>
              </w:rPr>
              <w:t xml:space="preserve"> &amp; Pavan </w:t>
            </w:r>
            <w:proofErr w:type="spellStart"/>
            <w:r w:rsidRPr="3A3DBFFE" w:rsidR="3A3DBFFE">
              <w:rPr>
                <w:b w:val="1"/>
                <w:bCs w:val="1"/>
              </w:rPr>
              <w:t>Najran</w:t>
            </w:r>
            <w:proofErr w:type="spellEnd"/>
            <w:r w:rsidRPr="3A3DBFFE" w:rsidR="3A3DBFFE">
              <w:rPr>
                <w:b w:val="1"/>
                <w:bCs w:val="1"/>
              </w:rPr>
              <w:t>)</w:t>
            </w:r>
          </w:p>
          <w:p w:rsidR="000E3F57" w:rsidP="0E7CA48F" w:rsidRDefault="6087A419" w14:noSpellErr="1" w14:paraId="736C3087" w14:textId="2DB81C83">
            <w:pPr>
              <w:spacing w:after="0" w:line="240" w:lineRule="auto"/>
              <w:ind w:left="0"/>
            </w:pPr>
            <w:r w:rsidRPr="0E7CA48F" w:rsidR="0E7CA48F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TACE for HCC: </w:t>
            </w:r>
            <w:r w:rsidRPr="0E7CA48F" w:rsidR="0E7CA48F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Christopher Hammond</w:t>
            </w:r>
          </w:p>
          <w:p w:rsidR="000E3F57" w:rsidP="0E7CA48F" w:rsidRDefault="6087A419" w14:noSpellErr="1" w14:paraId="67623021" w14:textId="7C30C0A5">
            <w:pPr>
              <w:spacing w:after="0" w:line="240" w:lineRule="auto"/>
              <w:ind w:left="0"/>
            </w:pPr>
            <w:r w:rsidRPr="0E7CA48F" w:rsidR="0E7CA48F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SIRT for HCC: </w:t>
            </w:r>
            <w:r w:rsidRPr="0E7CA48F" w:rsidR="0E7CA48F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Jon Bell</w:t>
            </w:r>
          </w:p>
          <w:p w:rsidR="000E3F57" w:rsidP="0E7CA48F" w:rsidRDefault="6087A419" w14:paraId="7E0D9738" w14:textId="05668D32">
            <w:pPr>
              <w:pStyle w:val="Normal"/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en-GB"/>
              </w:rPr>
            </w:pPr>
          </w:p>
          <w:p w:rsidR="000E3F57" w:rsidP="0E7CA48F" w:rsidRDefault="6087A419" w14:paraId="5D875832" w14:textId="44C3BF53">
            <w:pPr>
              <w:pStyle w:val="Normal"/>
              <w:spacing w:after="0" w:line="240" w:lineRule="auto"/>
              <w:rPr>
                <w:b w:val="1"/>
                <w:bCs w:val="1"/>
              </w:rPr>
            </w:pPr>
          </w:p>
        </w:tc>
        <w:tc>
          <w:tcPr>
            <w:tcW w:w="3437" w:type="dxa"/>
            <w:shd w:val="clear" w:color="auto" w:fill="A6EE9F"/>
            <w:tcMar/>
          </w:tcPr>
          <w:p w:rsidRPr="00F160B8" w:rsidR="000E3F57" w:rsidP="2D22A398" w:rsidRDefault="2D22A398" w14:paraId="37892DBE" w14:textId="28E5B937">
            <w:pPr>
              <w:spacing w:after="0" w:line="240" w:lineRule="auto"/>
              <w:rPr>
                <w:b/>
                <w:bCs/>
              </w:rPr>
            </w:pPr>
            <w:r w:rsidRPr="2D22A398">
              <w:rPr>
                <w:b/>
                <w:bCs/>
              </w:rPr>
              <w:t>BSIR Workshop: Radial access</w:t>
            </w:r>
          </w:p>
          <w:p w:rsidRPr="00F160B8" w:rsidR="000E3F57" w:rsidP="2D22A398" w:rsidRDefault="2D22A398" w14:paraId="2C4F711F" w14:textId="7C23664A">
            <w:pPr>
              <w:spacing w:after="0" w:line="240" w:lineRule="auto"/>
              <w:rPr>
                <w:b/>
                <w:bCs/>
              </w:rPr>
            </w:pPr>
            <w:r>
              <w:t>Damian Mullan</w:t>
            </w:r>
            <w:r w:rsidR="1F62477F">
              <w:br/>
            </w:r>
          </w:p>
        </w:tc>
        <w:tc>
          <w:tcPr>
            <w:tcW w:w="2343" w:type="dxa"/>
            <w:tcMar/>
          </w:tcPr>
          <w:p w:rsidR="000E3F57" w:rsidRDefault="000E3F57" w14:paraId="7EB38EDF" w14:textId="77777777">
            <w:pPr>
              <w:spacing w:after="0" w:line="240" w:lineRule="auto"/>
              <w:rPr>
                <w:b/>
              </w:rPr>
            </w:pPr>
          </w:p>
        </w:tc>
      </w:tr>
      <w:tr w:rsidR="000E3F57" w:rsidTr="66C38837" w14:paraId="5E7C840E" w14:textId="77777777">
        <w:tc>
          <w:tcPr>
            <w:tcW w:w="1799" w:type="dxa"/>
            <w:tcMar/>
            <w:vAlign w:val="center"/>
          </w:tcPr>
          <w:p w:rsidR="000E3F57" w:rsidP="2D22A398" w:rsidRDefault="2D22A398" w14:paraId="58D00D51" w14:textId="77777777">
            <w:pPr>
              <w:spacing w:after="0" w:line="240" w:lineRule="auto"/>
              <w:jc w:val="center"/>
              <w:rPr>
                <w:b/>
                <w:bCs/>
              </w:rPr>
            </w:pPr>
            <w:r w:rsidRPr="2D22A398">
              <w:rPr>
                <w:b/>
                <w:bCs/>
              </w:rPr>
              <w:t>17.05 – 17.50</w:t>
            </w:r>
          </w:p>
          <w:p w:rsidR="000E3F57" w:rsidP="00B27924" w:rsidRDefault="000E3F57" w14:paraId="409BBF7B" w14:textId="7777777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40" w:type="dxa"/>
            <w:tcMar/>
            <w:vAlign w:val="center"/>
          </w:tcPr>
          <w:p w:rsidR="000E3F57" w:rsidP="6087A419" w:rsidRDefault="6087A419" w14:paraId="320DB078" w14:textId="77777777">
            <w:pPr>
              <w:spacing w:after="0" w:line="240" w:lineRule="auto"/>
              <w:jc w:val="center"/>
              <w:rPr>
                <w:b/>
                <w:bCs/>
              </w:rPr>
            </w:pPr>
            <w:r w:rsidRPr="6087A419">
              <w:rPr>
                <w:b/>
                <w:bCs/>
              </w:rPr>
              <w:t>45</w:t>
            </w:r>
          </w:p>
        </w:tc>
        <w:tc>
          <w:tcPr>
            <w:tcW w:w="3523" w:type="dxa"/>
            <w:shd w:val="clear" w:color="auto" w:fill="auto"/>
            <w:tcMar/>
          </w:tcPr>
          <w:p w:rsidR="000E3F57" w:rsidP="6087A419" w:rsidRDefault="6087A419" w14:paraId="3F5373DE" w14:textId="543CBEE2">
            <w:pPr>
              <w:spacing w:after="0" w:line="240" w:lineRule="auto"/>
              <w:rPr>
                <w:b/>
                <w:bCs/>
              </w:rPr>
            </w:pPr>
            <w:r w:rsidRPr="6087A419">
              <w:rPr>
                <w:b/>
                <w:bCs/>
              </w:rPr>
              <w:t>State of the Art 2: Embolisation Prostate/Uterus</w:t>
            </w:r>
          </w:p>
          <w:p w:rsidRPr="004E79D3" w:rsidR="000E3F57" w:rsidP="005B7339" w:rsidRDefault="741BEB02" w14:paraId="7F90F299" w14:textId="4C287370">
            <w:pPr>
              <w:spacing w:after="0" w:line="240" w:lineRule="auto"/>
              <w:rPr>
                <w:b/>
                <w:bCs/>
              </w:rPr>
            </w:pPr>
            <w:r w:rsidRPr="741BEB02">
              <w:rPr>
                <w:color w:val="000000" w:themeColor="text1"/>
              </w:rPr>
              <w:t>Graham Robinson</w:t>
            </w:r>
          </w:p>
        </w:tc>
        <w:tc>
          <w:tcPr>
            <w:tcW w:w="3242" w:type="dxa"/>
            <w:shd w:val="clear" w:color="auto" w:fill="auto"/>
            <w:tcMar/>
          </w:tcPr>
          <w:p w:rsidR="000E3F57" w:rsidP="2D22A398" w:rsidRDefault="2D22A398" w14:paraId="76B7C772" w14:textId="77777777">
            <w:pPr>
              <w:spacing w:after="0" w:line="240" w:lineRule="auto"/>
              <w:rPr>
                <w:b/>
                <w:bCs/>
              </w:rPr>
            </w:pPr>
            <w:r w:rsidRPr="2D22A398">
              <w:rPr>
                <w:b/>
                <w:bCs/>
              </w:rPr>
              <w:t>State of the Art 3: Ablation</w:t>
            </w:r>
          </w:p>
          <w:p w:rsidR="000E3F57" w:rsidP="2D22A398" w:rsidRDefault="2D22A398" w14:paraId="036B67F7" w14:textId="77777777">
            <w:pPr>
              <w:spacing w:after="0" w:line="240" w:lineRule="auto"/>
              <w:rPr>
                <w:b/>
                <w:bCs/>
              </w:rPr>
            </w:pPr>
            <w:r>
              <w:t>Raj Narayanan</w:t>
            </w:r>
          </w:p>
        </w:tc>
        <w:tc>
          <w:tcPr>
            <w:tcW w:w="3437" w:type="dxa"/>
            <w:shd w:val="clear" w:color="auto" w:fill="A6EE9F"/>
            <w:tcMar/>
          </w:tcPr>
          <w:p w:rsidRPr="00F160B8" w:rsidR="000E3F57" w:rsidP="2D22A398" w:rsidRDefault="2D22A398" w14:paraId="4A801279" w14:textId="77777777">
            <w:pPr>
              <w:spacing w:after="0" w:line="240" w:lineRule="auto"/>
              <w:rPr>
                <w:b/>
                <w:bCs/>
              </w:rPr>
            </w:pPr>
            <w:r w:rsidRPr="2D22A398">
              <w:rPr>
                <w:b/>
                <w:bCs/>
              </w:rPr>
              <w:t>BSIR Workshop:</w:t>
            </w:r>
          </w:p>
          <w:p w:rsidRPr="00F160B8" w:rsidR="000E3F57" w:rsidP="2D22A398" w:rsidRDefault="2D22A398" w14:paraId="6A695623" w14:textId="40421A5B">
            <w:pPr>
              <w:spacing w:after="0" w:line="240" w:lineRule="auto"/>
              <w:rPr>
                <w:b/>
                <w:bCs/>
              </w:rPr>
            </w:pPr>
            <w:r w:rsidRPr="2D22A398">
              <w:rPr>
                <w:b/>
                <w:bCs/>
              </w:rPr>
              <w:t>Developing intellectual property</w:t>
            </w:r>
          </w:p>
          <w:p w:rsidRPr="00F160B8" w:rsidR="000E3F57" w:rsidP="3B291F6E" w:rsidRDefault="3B291F6E" w14:paraId="2E517816" w14:textId="46E173DE">
            <w:pPr>
              <w:spacing w:after="0" w:line="240" w:lineRule="auto"/>
              <w:rPr>
                <w:b/>
                <w:bCs/>
              </w:rPr>
            </w:pPr>
            <w:r>
              <w:t>Julian Potter</w:t>
            </w:r>
            <w:r w:rsidRPr="3B291F6E">
              <w:rPr>
                <w:b/>
                <w:bCs/>
                <w:color w:val="FF0000"/>
              </w:rPr>
              <w:t xml:space="preserve"> </w:t>
            </w:r>
          </w:p>
        </w:tc>
        <w:tc>
          <w:tcPr>
            <w:tcW w:w="2343" w:type="dxa"/>
            <w:tcMar/>
          </w:tcPr>
          <w:p w:rsidR="000E3F57" w:rsidRDefault="000E3F57" w14:paraId="0678AC74" w14:textId="77777777">
            <w:pPr>
              <w:spacing w:after="0" w:line="240" w:lineRule="auto"/>
              <w:rPr>
                <w:b/>
              </w:rPr>
            </w:pPr>
          </w:p>
        </w:tc>
      </w:tr>
      <w:tr w:rsidR="000E3F57" w:rsidTr="66C38837" w14:paraId="38B57E37" w14:textId="77777777">
        <w:tc>
          <w:tcPr>
            <w:tcW w:w="1799" w:type="dxa"/>
            <w:tcMar/>
            <w:vAlign w:val="center"/>
          </w:tcPr>
          <w:p w:rsidR="000E3F57" w:rsidP="2D22A398" w:rsidRDefault="2D22A398" w14:paraId="69E2E37A" w14:textId="77777777">
            <w:pPr>
              <w:spacing w:after="0" w:line="240" w:lineRule="auto"/>
              <w:jc w:val="center"/>
              <w:rPr>
                <w:b/>
                <w:bCs/>
              </w:rPr>
            </w:pPr>
            <w:r w:rsidRPr="2D22A398">
              <w:rPr>
                <w:b/>
                <w:bCs/>
              </w:rPr>
              <w:t>17.55 – 18.35</w:t>
            </w:r>
          </w:p>
        </w:tc>
        <w:tc>
          <w:tcPr>
            <w:tcW w:w="440" w:type="dxa"/>
            <w:tcMar/>
            <w:vAlign w:val="center"/>
          </w:tcPr>
          <w:p w:rsidR="000E3F57" w:rsidP="6087A419" w:rsidRDefault="6087A419" w14:paraId="403DA9B8" w14:textId="77777777">
            <w:pPr>
              <w:spacing w:after="0" w:line="240" w:lineRule="auto"/>
              <w:jc w:val="center"/>
              <w:rPr>
                <w:b/>
                <w:bCs/>
              </w:rPr>
            </w:pPr>
            <w:r w:rsidRPr="6087A419">
              <w:rPr>
                <w:b/>
                <w:bCs/>
              </w:rPr>
              <w:t>40</w:t>
            </w:r>
          </w:p>
        </w:tc>
        <w:tc>
          <w:tcPr>
            <w:tcW w:w="10202" w:type="dxa"/>
            <w:gridSpan w:val="3"/>
            <w:shd w:val="clear" w:color="auto" w:fill="B2A1C7" w:themeFill="accent4" w:themeFillTint="99"/>
            <w:tcMar/>
            <w:vAlign w:val="center"/>
          </w:tcPr>
          <w:p w:rsidR="000E3F57" w:rsidP="2D22A398" w:rsidRDefault="2D22A398" w14:paraId="19AB33D2" w14:textId="300E1FC2">
            <w:pPr>
              <w:spacing w:after="0" w:line="240" w:lineRule="auto"/>
              <w:jc w:val="center"/>
              <w:rPr>
                <w:b/>
                <w:bCs/>
              </w:rPr>
            </w:pPr>
            <w:r w:rsidRPr="2D22A398">
              <w:rPr>
                <w:b/>
                <w:bCs/>
              </w:rPr>
              <w:t>Morbidity &amp; Mortality</w:t>
            </w:r>
          </w:p>
          <w:p w:rsidR="000E3F57" w:rsidP="6087A419" w:rsidRDefault="6087A419" w14:paraId="18A4CEFD" w14:textId="1EA6A3D6">
            <w:pPr>
              <w:spacing w:after="0" w:line="240" w:lineRule="auto"/>
              <w:jc w:val="center"/>
              <w:rPr>
                <w:b/>
                <w:bCs/>
              </w:rPr>
            </w:pPr>
            <w:r>
              <w:t>Nabil Kibriya</w:t>
            </w:r>
            <w:r w:rsidR="000911E7">
              <w:t>, Peter Littler, Homoyon Mehrzad, Damian Mullan</w:t>
            </w:r>
          </w:p>
        </w:tc>
        <w:tc>
          <w:tcPr>
            <w:tcW w:w="2343" w:type="dxa"/>
            <w:tcMar/>
          </w:tcPr>
          <w:p w:rsidR="000E3F57" w:rsidRDefault="000E3F57" w14:paraId="05A57CE8" w14:textId="77777777">
            <w:pPr>
              <w:spacing w:after="0" w:line="240" w:lineRule="auto"/>
              <w:rPr>
                <w:b/>
              </w:rPr>
            </w:pPr>
          </w:p>
        </w:tc>
      </w:tr>
      <w:tr w:rsidRPr="001F32AC" w:rsidR="000E3F57" w:rsidTr="66C38837" w14:paraId="0C76109C" w14:textId="77777777">
        <w:tc>
          <w:tcPr>
            <w:tcW w:w="1799" w:type="dxa"/>
            <w:shd w:val="clear" w:color="auto" w:fill="D9D9D9" w:themeFill="background1" w:themeFillShade="D9"/>
            <w:tcMar/>
            <w:vAlign w:val="center"/>
          </w:tcPr>
          <w:p w:rsidR="000E3F57" w:rsidP="6087A419" w:rsidRDefault="6087A419" w14:paraId="25B7C4B8" w14:textId="77777777">
            <w:pPr>
              <w:spacing w:after="0" w:line="240" w:lineRule="auto"/>
              <w:jc w:val="center"/>
              <w:rPr>
                <w:b/>
                <w:bCs/>
              </w:rPr>
            </w:pPr>
            <w:r w:rsidRPr="6087A419">
              <w:rPr>
                <w:b/>
                <w:bCs/>
              </w:rPr>
              <w:t>18.40</w:t>
            </w:r>
          </w:p>
        </w:tc>
        <w:tc>
          <w:tcPr>
            <w:tcW w:w="440" w:type="dxa"/>
            <w:shd w:val="clear" w:color="auto" w:fill="D9D9D9" w:themeFill="background1" w:themeFillShade="D9"/>
            <w:tcMar/>
            <w:vAlign w:val="center"/>
          </w:tcPr>
          <w:p w:rsidR="000E3F57" w:rsidP="00676739" w:rsidRDefault="000E3F57" w14:paraId="16029E4A" w14:textId="7777777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202" w:type="dxa"/>
            <w:gridSpan w:val="3"/>
            <w:shd w:val="clear" w:color="auto" w:fill="B2A1C7" w:themeFill="accent4" w:themeFillTint="99"/>
            <w:tcMar/>
            <w:vAlign w:val="center"/>
          </w:tcPr>
          <w:p w:rsidR="000E3F57" w:rsidP="2D22A398" w:rsidRDefault="2D22A398" w14:paraId="7D7F2F62" w14:textId="77777777">
            <w:pPr>
              <w:spacing w:after="0" w:line="240" w:lineRule="auto"/>
              <w:jc w:val="center"/>
              <w:rPr>
                <w:b/>
                <w:bCs/>
              </w:rPr>
            </w:pPr>
            <w:r w:rsidRPr="2D22A398">
              <w:rPr>
                <w:b/>
                <w:bCs/>
              </w:rPr>
              <w:t>Welcome Drinks Reception</w:t>
            </w:r>
          </w:p>
        </w:tc>
        <w:tc>
          <w:tcPr>
            <w:tcW w:w="2343" w:type="dxa"/>
            <w:shd w:val="clear" w:color="auto" w:fill="D9D9D9" w:themeFill="background1" w:themeFillShade="D9"/>
            <w:tcMar/>
            <w:vAlign w:val="center"/>
          </w:tcPr>
          <w:p w:rsidR="000E3F57" w:rsidP="00D538C7" w:rsidRDefault="000E3F57" w14:paraId="1349ACC7" w14:textId="77777777">
            <w:pPr>
              <w:spacing w:after="0" w:line="240" w:lineRule="auto"/>
              <w:jc w:val="center"/>
              <w:rPr>
                <w:b/>
              </w:rPr>
            </w:pPr>
          </w:p>
        </w:tc>
      </w:tr>
    </w:tbl>
    <w:p w:rsidR="00627E3D" w:rsidRDefault="00627E3D" w14:paraId="2867DAA2" w14:textId="77777777">
      <w:pPr>
        <w:spacing w:after="0" w:line="240" w:lineRule="auto"/>
        <w:rPr>
          <w:b/>
        </w:rPr>
      </w:pPr>
    </w:p>
    <w:p w:rsidR="00801F27" w:rsidP="00801F27" w:rsidRDefault="00801F27" w14:paraId="333B47E7" w14:textId="77777777"/>
    <w:tbl>
      <w:tblPr>
        <w:tblStyle w:val="TableGrid"/>
        <w:tblW w:w="21511" w:type="dxa"/>
        <w:tblLook w:val="04A0" w:firstRow="1" w:lastRow="0" w:firstColumn="1" w:lastColumn="0" w:noHBand="0" w:noVBand="1"/>
        <w:tblCaption w:val=""/>
        <w:tblDescription w:val=""/>
      </w:tblPr>
      <w:tblGrid>
        <w:gridCol w:w="1804"/>
        <w:gridCol w:w="440"/>
        <w:gridCol w:w="3530"/>
        <w:gridCol w:w="3247"/>
        <w:gridCol w:w="3313"/>
        <w:gridCol w:w="2430"/>
        <w:gridCol w:w="255"/>
        <w:gridCol w:w="3240"/>
        <w:gridCol w:w="3252"/>
      </w:tblGrid>
      <w:tr w:rsidR="00676739" w:rsidTr="66C38837" w14:paraId="5E2EE311" w14:textId="77777777">
        <w:trPr>
          <w:gridAfter w:val="2"/>
          <w:wAfter w:w="6492" w:type="dxa"/>
        </w:trPr>
        <w:tc>
          <w:tcPr>
            <w:tcW w:w="1804" w:type="dxa"/>
            <w:tcMar/>
            <w:vAlign w:val="center"/>
          </w:tcPr>
          <w:p w:rsidR="00676739" w:rsidP="2D22A398" w:rsidRDefault="2D22A398" w14:paraId="04423499" w14:textId="77777777">
            <w:pPr>
              <w:spacing w:after="0" w:line="240" w:lineRule="auto"/>
              <w:jc w:val="center"/>
              <w:rPr>
                <w:b/>
                <w:bCs/>
              </w:rPr>
            </w:pPr>
            <w:r w:rsidRPr="2D22A398">
              <w:rPr>
                <w:b/>
                <w:bCs/>
              </w:rPr>
              <w:t>Time</w:t>
            </w:r>
          </w:p>
        </w:tc>
        <w:tc>
          <w:tcPr>
            <w:tcW w:w="440" w:type="dxa"/>
            <w:tcMar/>
            <w:vAlign w:val="center"/>
          </w:tcPr>
          <w:p w:rsidR="00676739" w:rsidP="00676739" w:rsidRDefault="00676739" w14:paraId="7AE89696" w14:textId="7777777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775" w:type="dxa"/>
            <w:gridSpan w:val="5"/>
            <w:tcMar/>
            <w:vAlign w:val="center"/>
          </w:tcPr>
          <w:p w:rsidR="00676739" w:rsidP="2D22A398" w:rsidRDefault="2D22A398" w14:paraId="47E603DC" w14:textId="77777777">
            <w:pPr>
              <w:spacing w:after="0" w:line="240" w:lineRule="auto"/>
              <w:jc w:val="center"/>
              <w:rPr>
                <w:b/>
                <w:bCs/>
              </w:rPr>
            </w:pPr>
            <w:r w:rsidRPr="2D22A398">
              <w:rPr>
                <w:b/>
                <w:bCs/>
              </w:rPr>
              <w:t>Day 2: 2.11.2017</w:t>
            </w:r>
          </w:p>
        </w:tc>
      </w:tr>
      <w:tr w:rsidRPr="000E3F57" w:rsidR="000E3F57" w:rsidTr="66C38837" w14:paraId="0B26766E" w14:textId="77777777">
        <w:trPr>
          <w:gridAfter w:val="2"/>
          <w:wAfter w:w="6492" w:type="dxa"/>
          <w:trHeight w:val="826"/>
        </w:trPr>
        <w:tc>
          <w:tcPr>
            <w:tcW w:w="1804" w:type="dxa"/>
            <w:tcMar/>
            <w:vAlign w:val="center"/>
          </w:tcPr>
          <w:p w:rsidRPr="000E3F57" w:rsidR="000E3F57" w:rsidP="2D22A398" w:rsidRDefault="2D22A398" w14:paraId="47C9DC57" w14:textId="77777777">
            <w:pPr>
              <w:spacing w:after="0" w:line="240" w:lineRule="auto"/>
              <w:jc w:val="center"/>
              <w:rPr>
                <w:b/>
                <w:bCs/>
              </w:rPr>
            </w:pPr>
            <w:r w:rsidRPr="2D22A398">
              <w:rPr>
                <w:b/>
                <w:bCs/>
              </w:rPr>
              <w:t>8.45 – 9.40</w:t>
            </w:r>
          </w:p>
        </w:tc>
        <w:tc>
          <w:tcPr>
            <w:tcW w:w="440" w:type="dxa"/>
            <w:tcMar/>
            <w:vAlign w:val="center"/>
          </w:tcPr>
          <w:p w:rsidRPr="000E3F57" w:rsidR="000E3F57" w:rsidP="6087A419" w:rsidRDefault="6087A419" w14:paraId="2616D54A" w14:textId="77777777">
            <w:pPr>
              <w:spacing w:after="0" w:line="240" w:lineRule="auto"/>
              <w:jc w:val="center"/>
              <w:rPr>
                <w:b/>
                <w:bCs/>
              </w:rPr>
            </w:pPr>
            <w:r w:rsidRPr="6087A419">
              <w:rPr>
                <w:b/>
                <w:bCs/>
              </w:rPr>
              <w:t>50</w:t>
            </w:r>
          </w:p>
        </w:tc>
        <w:tc>
          <w:tcPr>
            <w:tcW w:w="6777" w:type="dxa"/>
            <w:gridSpan w:val="2"/>
            <w:shd w:val="clear" w:color="auto" w:fill="auto"/>
            <w:tcMar/>
          </w:tcPr>
          <w:p w:rsidRPr="000E3F57" w:rsidR="000E3F57" w:rsidP="6087A419" w:rsidRDefault="6087A419" w14:paraId="55014FFF" w14:textId="62637570">
            <w:pPr>
              <w:spacing w:after="0" w:line="240" w:lineRule="auto"/>
              <w:jc w:val="center"/>
              <w:rPr>
                <w:b/>
                <w:bCs/>
              </w:rPr>
            </w:pPr>
            <w:r w:rsidRPr="6087A419">
              <w:rPr>
                <w:b/>
                <w:bCs/>
              </w:rPr>
              <w:t xml:space="preserve">BSIR Debate: Stroke </w:t>
            </w:r>
            <w:proofErr w:type="spellStart"/>
            <w:r w:rsidRPr="6087A419">
              <w:rPr>
                <w:b/>
                <w:bCs/>
              </w:rPr>
              <w:t>thrombectomy</w:t>
            </w:r>
            <w:proofErr w:type="spellEnd"/>
            <w:r w:rsidRPr="6087A419">
              <w:rPr>
                <w:b/>
                <w:bCs/>
              </w:rPr>
              <w:t xml:space="preserve"> (Raman Uberoi &amp; Trevor Cleveland)</w:t>
            </w:r>
          </w:p>
          <w:p w:rsidRPr="000911E7" w:rsidR="001F32AC" w:rsidP="6087A419" w:rsidRDefault="6087A419" w14:paraId="2E66DADB" w14:textId="3F46EC6C">
            <w:pPr>
              <w:spacing w:after="0" w:line="240" w:lineRule="auto"/>
              <w:jc w:val="center"/>
              <w:rPr>
                <w:bCs/>
              </w:rPr>
            </w:pPr>
            <w:r w:rsidRPr="000911E7">
              <w:rPr>
                <w:bCs/>
              </w:rPr>
              <w:t>Lessons from the German model: Stefan Müller-Hülsbeck</w:t>
            </w:r>
          </w:p>
          <w:p w:rsidRPr="000E3F57" w:rsidR="00AA1010" w:rsidP="000911E7" w:rsidRDefault="6087A419" w14:paraId="3AE6C8A5" w14:textId="49E6ED63">
            <w:pPr>
              <w:spacing w:after="0" w:line="240" w:lineRule="auto"/>
              <w:jc w:val="center"/>
              <w:rPr>
                <w:b/>
                <w:bCs/>
              </w:rPr>
            </w:pPr>
            <w:r w:rsidRPr="000911E7">
              <w:rPr>
                <w:bCs/>
              </w:rPr>
              <w:t xml:space="preserve">Debate: Feasibility of a </w:t>
            </w:r>
            <w:r w:rsidR="000911E7">
              <w:rPr>
                <w:bCs/>
              </w:rPr>
              <w:t>UK 24/7 service: Trevor Cleveland,</w:t>
            </w:r>
            <w:r w:rsidRPr="000911E7">
              <w:rPr>
                <w:bCs/>
                <w:color w:val="000000" w:themeColor="text1"/>
              </w:rPr>
              <w:t xml:space="preserve"> Phil White</w:t>
            </w:r>
          </w:p>
        </w:tc>
        <w:tc>
          <w:tcPr>
            <w:tcW w:w="3313" w:type="dxa"/>
            <w:shd w:val="clear" w:color="auto" w:fill="auto"/>
            <w:tcMar/>
            <w:vAlign w:val="center"/>
          </w:tcPr>
          <w:p w:rsidRPr="000E3F57" w:rsidR="000E3F57" w:rsidP="000E3F57" w:rsidRDefault="000E3F57" w14:paraId="42AC278D" w14:textId="7777777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685" w:type="dxa"/>
            <w:gridSpan w:val="2"/>
            <w:shd w:val="clear" w:color="auto" w:fill="00B050"/>
            <w:tcMar/>
          </w:tcPr>
          <w:p w:rsidRPr="000E3F57" w:rsidR="000E3F57" w:rsidP="6087A419" w:rsidRDefault="6087A419" w14:paraId="61761C3F" w14:textId="5D461864">
            <w:pPr>
              <w:spacing w:after="0" w:line="240" w:lineRule="auto"/>
              <w:jc w:val="center"/>
              <w:rPr>
                <w:b/>
                <w:bCs/>
              </w:rPr>
            </w:pPr>
            <w:r w:rsidRPr="6087A419">
              <w:rPr>
                <w:b/>
                <w:bCs/>
              </w:rPr>
              <w:t>Fundamentals 1: PTC</w:t>
            </w:r>
            <w:r w:rsidR="000E3F57">
              <w:br/>
            </w:r>
            <w:r>
              <w:t>Otto van Delden</w:t>
            </w:r>
          </w:p>
        </w:tc>
      </w:tr>
      <w:tr w:rsidR="00676739" w:rsidTr="66C38837" w14:paraId="0B9E8D3F" w14:textId="77777777">
        <w:trPr>
          <w:gridAfter w:val="2"/>
          <w:wAfter w:w="6492" w:type="dxa"/>
        </w:trPr>
        <w:tc>
          <w:tcPr>
            <w:tcW w:w="1804" w:type="dxa"/>
            <w:tcMar/>
            <w:vAlign w:val="center"/>
          </w:tcPr>
          <w:p w:rsidR="00676739" w:rsidP="6087A419" w:rsidRDefault="6087A419" w14:paraId="5D9A0FC2" w14:textId="77777777">
            <w:pPr>
              <w:spacing w:after="0" w:line="240" w:lineRule="auto"/>
              <w:jc w:val="center"/>
              <w:rPr>
                <w:b/>
                <w:bCs/>
              </w:rPr>
            </w:pPr>
            <w:r w:rsidRPr="6087A419">
              <w:rPr>
                <w:b/>
                <w:bCs/>
              </w:rPr>
              <w:t>09.45  – 10.30</w:t>
            </w:r>
          </w:p>
        </w:tc>
        <w:tc>
          <w:tcPr>
            <w:tcW w:w="440" w:type="dxa"/>
            <w:tcMar/>
            <w:vAlign w:val="center"/>
          </w:tcPr>
          <w:p w:rsidR="00676739" w:rsidP="6087A419" w:rsidRDefault="6087A419" w14:paraId="7A5B6F59" w14:textId="77777777">
            <w:pPr>
              <w:spacing w:after="0" w:line="240" w:lineRule="auto"/>
              <w:jc w:val="center"/>
              <w:rPr>
                <w:b/>
                <w:bCs/>
              </w:rPr>
            </w:pPr>
            <w:r w:rsidRPr="6087A419">
              <w:rPr>
                <w:b/>
                <w:bCs/>
              </w:rPr>
              <w:t>45</w:t>
            </w:r>
          </w:p>
        </w:tc>
        <w:tc>
          <w:tcPr>
            <w:tcW w:w="3530" w:type="dxa"/>
            <w:tcMar/>
          </w:tcPr>
          <w:p w:rsidR="00676739" w:rsidP="00E93246" w:rsidRDefault="6087A419" w14:paraId="7D5ABFCA" w14:textId="0C0AB1BD">
            <w:pPr>
              <w:spacing w:after="0" w:line="240" w:lineRule="auto"/>
              <w:jc w:val="center"/>
              <w:rPr>
                <w:b/>
                <w:bCs/>
              </w:rPr>
            </w:pPr>
            <w:r w:rsidRPr="6087A419">
              <w:rPr>
                <w:b/>
                <w:bCs/>
              </w:rPr>
              <w:t xml:space="preserve">Plenary: </w:t>
            </w:r>
            <w:r w:rsidRPr="6087A419">
              <w:rPr>
                <w:b/>
                <w:bCs/>
                <w:lang w:val="en-US"/>
              </w:rPr>
              <w:t xml:space="preserve">30 Years of GI Intervention: From the Mind to the Global Stent Market. </w:t>
            </w:r>
            <w:r w:rsidRPr="6087A419">
              <w:rPr>
                <w:b/>
                <w:bCs/>
              </w:rPr>
              <w:t xml:space="preserve">  (H-U Laasch)</w:t>
            </w:r>
            <w:r w:rsidR="00D14422">
              <w:br/>
            </w:r>
            <w:r>
              <w:t>Ho-Young Song</w:t>
            </w:r>
          </w:p>
        </w:tc>
        <w:tc>
          <w:tcPr>
            <w:tcW w:w="3247" w:type="dxa"/>
            <w:tcMar/>
          </w:tcPr>
          <w:p w:rsidR="00676739" w:rsidP="6C4EA112" w:rsidRDefault="6087A419" w14:paraId="1D7C9CF9" w14:textId="2B2561FD">
            <w:pPr>
              <w:spacing w:after="0" w:line="240" w:lineRule="auto"/>
              <w:jc w:val="center"/>
              <w:rPr>
                <w:b w:val="1"/>
                <w:bCs w:val="1"/>
              </w:rPr>
            </w:pPr>
            <w:r w:rsidRPr="6C4EA112" w:rsidR="6C4EA112">
              <w:rPr>
                <w:b w:val="1"/>
                <w:bCs w:val="1"/>
              </w:rPr>
              <w:t>MDT: Locally advanced pancreatic cancer (Tze Wah</w:t>
            </w:r>
            <w:r w:rsidRPr="6C4EA112" w:rsidR="6C4EA112">
              <w:rPr>
                <w:b w:val="1"/>
                <w:bCs w:val="1"/>
              </w:rPr>
              <w:t xml:space="preserve"> &amp; Praveen </w:t>
            </w:r>
            <w:proofErr w:type="spellStart"/>
            <w:r w:rsidRPr="6C4EA112" w:rsidR="6C4EA112">
              <w:rPr>
                <w:b w:val="1"/>
                <w:bCs w:val="1"/>
              </w:rPr>
              <w:t>Preddu</w:t>
            </w:r>
            <w:proofErr w:type="spellEnd"/>
            <w:r w:rsidRPr="6C4EA112" w:rsidR="6C4EA112">
              <w:rPr>
                <w:b w:val="1"/>
                <w:bCs w:val="1"/>
              </w:rPr>
              <w:t>)</w:t>
            </w:r>
          </w:p>
          <w:p w:rsidR="00676739" w:rsidP="66C38837" w:rsidRDefault="2D22A398" w14:paraId="2E6B1F41" w14:noSpellErr="1" w14:textId="58A6890F">
            <w:pPr>
              <w:spacing w:after="0" w:line="240" w:lineRule="auto"/>
              <w:jc w:val="center"/>
              <w:rPr>
                <w:b w:val="1"/>
                <w:bCs w:val="1"/>
              </w:rPr>
            </w:pPr>
            <w:r w:rsidR="66C38837">
              <w:rPr/>
              <w:t>Raj Narayanan</w:t>
            </w:r>
            <w:r w:rsidR="66C38837">
              <w:rPr/>
              <w:t xml:space="preserve"> (I/R)</w:t>
            </w:r>
          </w:p>
          <w:p w:rsidR="00676739" w:rsidP="0E7CA48F" w:rsidRDefault="2D22A398" w14:paraId="34B035F0" w14:noSpellErr="1" w14:textId="6DDA7350">
            <w:pPr>
              <w:pStyle w:val="Normal"/>
              <w:spacing w:after="0" w:line="240" w:lineRule="auto"/>
              <w:jc w:val="center"/>
            </w:pPr>
            <w:r w:rsidR="66C38837">
              <w:rPr/>
              <w:t>Katharine Aitken</w:t>
            </w:r>
            <w:r w:rsidR="66C38837">
              <w:rPr/>
              <w:t xml:space="preserve"> (C/O)</w:t>
            </w:r>
          </w:p>
          <w:p w:rsidR="00676739" w:rsidP="66C38837" w:rsidRDefault="2D22A398" w14:paraId="509EC835" w14:noSpellErr="1" w14:textId="5FF22F27">
            <w:pPr>
              <w:pStyle w:val="Normal"/>
              <w:spacing w:after="0" w:line="240" w:lineRule="auto"/>
              <w:jc w:val="center"/>
              <w:rPr>
                <w:b w:val="1"/>
                <w:bCs w:val="1"/>
              </w:rPr>
            </w:pPr>
            <w:r w:rsidR="66C38837">
              <w:rPr/>
              <w:t>Mairead McNamara</w:t>
            </w:r>
            <w:r w:rsidR="66C38837">
              <w:rPr/>
              <w:t xml:space="preserve"> (M/O)</w:t>
            </w:r>
          </w:p>
        </w:tc>
        <w:tc>
          <w:tcPr>
            <w:tcW w:w="3313" w:type="dxa"/>
            <w:tcMar/>
          </w:tcPr>
          <w:p w:rsidR="00676739" w:rsidP="00F8307B" w:rsidRDefault="00676739" w14:paraId="76738B97" w14:textId="77777777">
            <w:pPr>
              <w:spacing w:after="0" w:line="240" w:lineRule="auto"/>
              <w:rPr>
                <w:b/>
              </w:rPr>
            </w:pPr>
          </w:p>
        </w:tc>
        <w:tc>
          <w:tcPr>
            <w:tcW w:w="2685" w:type="dxa"/>
            <w:gridSpan w:val="2"/>
            <w:shd w:val="clear" w:color="auto" w:fill="00B050"/>
            <w:tcMar/>
          </w:tcPr>
          <w:p w:rsidR="00A50252" w:rsidP="08DA213F" w:rsidRDefault="08DA213F" w14:paraId="308E96B6" w14:textId="6688E56B">
            <w:pPr>
              <w:spacing w:after="0" w:line="240" w:lineRule="auto"/>
              <w:jc w:val="center"/>
              <w:rPr>
                <w:b/>
                <w:bCs/>
              </w:rPr>
            </w:pPr>
            <w:r w:rsidRPr="08DA213F">
              <w:rPr>
                <w:b/>
                <w:bCs/>
              </w:rPr>
              <w:t>Fundamentals 2: EVAR</w:t>
            </w:r>
          </w:p>
          <w:p w:rsidR="00091233" w:rsidP="66C38837" w:rsidRDefault="3B291F6E" w14:paraId="454BE50A" w14:textId="19093215">
            <w:pPr>
              <w:spacing w:after="0" w:line="240" w:lineRule="auto"/>
              <w:jc w:val="center"/>
              <w:rPr>
                <w:b w:val="1"/>
                <w:bCs w:val="1"/>
              </w:rPr>
            </w:pPr>
            <w:r w:rsidR="66C38837">
              <w:rPr/>
              <w:t xml:space="preserve">Raghuram </w:t>
            </w:r>
            <w:proofErr w:type="spellStart"/>
            <w:r w:rsidR="66C38837">
              <w:rPr/>
              <w:t>Lakshminarayan</w:t>
            </w:r>
            <w:proofErr w:type="spellEnd"/>
            <w:r w:rsidR="66C38837">
              <w:rPr/>
              <w:t xml:space="preserve"> &amp; Raj Bha</w:t>
            </w:r>
            <w:r w:rsidR="66C38837">
              <w:rPr/>
              <w:t>t</w:t>
            </w:r>
          </w:p>
        </w:tc>
      </w:tr>
      <w:tr w:rsidRPr="00D962F9" w:rsidR="000E3F57" w:rsidTr="66C38837" w14:paraId="45ADA3C7" w14:textId="77777777">
        <w:tc>
          <w:tcPr>
            <w:tcW w:w="1804" w:type="dxa"/>
            <w:shd w:val="clear" w:color="auto" w:fill="DDD9C3"/>
            <w:tcMar/>
            <w:vAlign w:val="center"/>
          </w:tcPr>
          <w:p w:rsidRPr="00D962F9" w:rsidR="000E3F57" w:rsidP="2D22A398" w:rsidRDefault="2D22A398" w14:paraId="5C9D70D8" w14:textId="77777777">
            <w:pPr>
              <w:spacing w:after="0" w:line="240" w:lineRule="auto"/>
              <w:jc w:val="center"/>
              <w:rPr>
                <w:b/>
                <w:bCs/>
              </w:rPr>
            </w:pPr>
            <w:r w:rsidRPr="2D22A398">
              <w:rPr>
                <w:b/>
                <w:bCs/>
              </w:rPr>
              <w:t>10.30 – 10.55</w:t>
            </w:r>
          </w:p>
        </w:tc>
        <w:tc>
          <w:tcPr>
            <w:tcW w:w="440" w:type="dxa"/>
            <w:shd w:val="clear" w:color="auto" w:fill="DDD9C3"/>
            <w:tcMar/>
            <w:vAlign w:val="center"/>
          </w:tcPr>
          <w:p w:rsidRPr="00D962F9" w:rsidR="000E3F57" w:rsidP="6087A419" w:rsidRDefault="00011C0E" w14:paraId="1EFEE8D6" w14:textId="7B50DFE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12775" w:type="dxa"/>
            <w:gridSpan w:val="5"/>
            <w:shd w:val="clear" w:color="auto" w:fill="DDD9C3"/>
            <w:tcMar/>
            <w:vAlign w:val="center"/>
          </w:tcPr>
          <w:p w:rsidRPr="00D962F9" w:rsidR="000E3F57" w:rsidP="2D22A398" w:rsidRDefault="2D22A398" w14:paraId="34370F78" w14:textId="77777777">
            <w:pPr>
              <w:spacing w:after="0" w:line="240" w:lineRule="auto"/>
              <w:jc w:val="center"/>
              <w:rPr>
                <w:b/>
                <w:bCs/>
              </w:rPr>
            </w:pPr>
            <w:r w:rsidRPr="2D22A398">
              <w:rPr>
                <w:b/>
                <w:bCs/>
              </w:rPr>
              <w:t>Coffee</w:t>
            </w:r>
          </w:p>
        </w:tc>
        <w:tc>
          <w:tcPr>
            <w:tcW w:w="3240" w:type="dxa"/>
            <w:tcMar/>
          </w:tcPr>
          <w:p w:rsidRPr="00D962F9" w:rsidR="000E3F57" w:rsidP="00D962F9" w:rsidRDefault="000E3F57" w14:paraId="3F592B23" w14:textId="7777777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252" w:type="dxa"/>
            <w:tcMar/>
            <w:vAlign w:val="center"/>
          </w:tcPr>
          <w:p w:rsidRPr="00D962F9" w:rsidR="000E3F57" w:rsidP="2D22A398" w:rsidRDefault="2D22A398" w14:paraId="5AD8AE90" w14:textId="77777777">
            <w:pPr>
              <w:spacing w:after="0" w:line="240" w:lineRule="auto"/>
              <w:jc w:val="center"/>
              <w:rPr>
                <w:b/>
                <w:bCs/>
              </w:rPr>
            </w:pPr>
            <w:r w:rsidRPr="2D22A398">
              <w:rPr>
                <w:b/>
                <w:bCs/>
              </w:rPr>
              <w:t>Industry symposium</w:t>
            </w:r>
          </w:p>
        </w:tc>
      </w:tr>
      <w:tr w:rsidR="000E3F57" w:rsidTr="66C38837" w14:paraId="65935F6F" w14:textId="77777777">
        <w:trPr>
          <w:gridAfter w:val="2"/>
          <w:wAfter w:w="6492" w:type="dxa"/>
        </w:trPr>
        <w:tc>
          <w:tcPr>
            <w:tcW w:w="1804" w:type="dxa"/>
            <w:tcMar/>
            <w:vAlign w:val="center"/>
          </w:tcPr>
          <w:p w:rsidR="000E3F57" w:rsidP="6087A419" w:rsidRDefault="6087A419" w14:paraId="3170DE7D" w14:textId="4891336C">
            <w:pPr>
              <w:spacing w:after="0" w:line="240" w:lineRule="auto"/>
              <w:jc w:val="center"/>
              <w:rPr>
                <w:b/>
                <w:bCs/>
              </w:rPr>
            </w:pPr>
            <w:r w:rsidRPr="6087A419">
              <w:rPr>
                <w:b/>
                <w:bCs/>
              </w:rPr>
              <w:t>11.00 – 12.00</w:t>
            </w:r>
          </w:p>
        </w:tc>
        <w:tc>
          <w:tcPr>
            <w:tcW w:w="440" w:type="dxa"/>
            <w:tcMar/>
            <w:vAlign w:val="center"/>
          </w:tcPr>
          <w:p w:rsidR="000E3F57" w:rsidP="6087A419" w:rsidRDefault="6087A419" w14:paraId="5214290A" w14:textId="77777777">
            <w:pPr>
              <w:spacing w:after="0" w:line="240" w:lineRule="auto"/>
              <w:jc w:val="center"/>
              <w:rPr>
                <w:b/>
                <w:bCs/>
              </w:rPr>
            </w:pPr>
            <w:r w:rsidRPr="6087A419">
              <w:rPr>
                <w:b/>
                <w:bCs/>
              </w:rPr>
              <w:t>60</w:t>
            </w:r>
          </w:p>
        </w:tc>
        <w:tc>
          <w:tcPr>
            <w:tcW w:w="3530" w:type="dxa"/>
            <w:tcMar/>
          </w:tcPr>
          <w:p w:rsidR="000E3F57" w:rsidP="6087A419" w:rsidRDefault="6087A419" w14:paraId="6A775759" w14:textId="3BB1960B">
            <w:pPr>
              <w:spacing w:after="0" w:line="240" w:lineRule="auto"/>
              <w:jc w:val="center"/>
              <w:rPr>
                <w:b/>
                <w:bCs/>
              </w:rPr>
            </w:pPr>
            <w:r w:rsidRPr="6087A419">
              <w:rPr>
                <w:b/>
                <w:bCs/>
              </w:rPr>
              <w:t xml:space="preserve">Scientific Session 3 </w:t>
            </w:r>
            <w:r w:rsidR="5FDAD3AA">
              <w:br/>
            </w:r>
            <w:r w:rsidRPr="6087A419">
              <w:rPr>
                <w:b/>
                <w:bCs/>
              </w:rPr>
              <w:t>(Peripheral vascular)</w:t>
            </w:r>
            <w:r w:rsidR="5FDAD3AA">
              <w:br/>
            </w:r>
            <w:r>
              <w:t xml:space="preserve">Vivek </w:t>
            </w:r>
            <w:proofErr w:type="spellStart"/>
            <w:r>
              <w:t>Shrivastava</w:t>
            </w:r>
            <w:proofErr w:type="spellEnd"/>
            <w:r>
              <w:t xml:space="preserve"> &amp; </w:t>
            </w:r>
            <w:proofErr w:type="spellStart"/>
            <w:r>
              <w:t>Ramita</w:t>
            </w:r>
            <w:proofErr w:type="spellEnd"/>
            <w:r>
              <w:t xml:space="preserve"> </w:t>
            </w:r>
            <w:proofErr w:type="spellStart"/>
            <w:r>
              <w:t>Dey</w:t>
            </w:r>
            <w:proofErr w:type="spellEnd"/>
          </w:p>
        </w:tc>
        <w:tc>
          <w:tcPr>
            <w:tcW w:w="3247" w:type="dxa"/>
            <w:tcMar/>
          </w:tcPr>
          <w:p w:rsidR="000E3F57" w:rsidP="331E057C" w:rsidRDefault="331E057C" w14:paraId="7F5ECEB0" w14:textId="3A544BB9">
            <w:pPr>
              <w:spacing w:after="0" w:line="240" w:lineRule="auto"/>
              <w:jc w:val="center"/>
              <w:rPr>
                <w:b/>
                <w:bCs/>
              </w:rPr>
            </w:pPr>
            <w:r w:rsidRPr="331E057C">
              <w:rPr>
                <w:b/>
                <w:bCs/>
              </w:rPr>
              <w:t>Scientific Session 2</w:t>
            </w:r>
            <w:r w:rsidR="5FDAD3AA">
              <w:br/>
            </w:r>
            <w:r w:rsidRPr="331E057C">
              <w:rPr>
                <w:b/>
                <w:bCs/>
              </w:rPr>
              <w:t>(GI &amp; GU)</w:t>
            </w:r>
            <w:r w:rsidR="5FDAD3AA">
              <w:br/>
            </w:r>
            <w:r>
              <w:t>Tze Wah &amp; Robert Stockwell</w:t>
            </w:r>
          </w:p>
        </w:tc>
        <w:tc>
          <w:tcPr>
            <w:tcW w:w="3313" w:type="dxa"/>
            <w:tcMar/>
          </w:tcPr>
          <w:p w:rsidR="000E3F57" w:rsidP="0066073A" w:rsidRDefault="000E3F57" w14:paraId="732C4293" w14:textId="77777777">
            <w:pPr>
              <w:spacing w:after="0" w:line="240" w:lineRule="auto"/>
              <w:rPr>
                <w:b/>
              </w:rPr>
            </w:pPr>
          </w:p>
          <w:p w:rsidR="000E3F57" w:rsidP="0066073A" w:rsidRDefault="000E3F57" w14:paraId="0402FF5C" w14:textId="77777777">
            <w:pPr>
              <w:spacing w:after="0" w:line="240" w:lineRule="auto"/>
              <w:rPr>
                <w:b/>
              </w:rPr>
            </w:pPr>
          </w:p>
        </w:tc>
        <w:tc>
          <w:tcPr>
            <w:tcW w:w="2685" w:type="dxa"/>
            <w:gridSpan w:val="2"/>
            <w:tcMar/>
          </w:tcPr>
          <w:p w:rsidR="000E3F57" w:rsidP="0066073A" w:rsidRDefault="000E3F57" w14:paraId="020B2CF0" w14:textId="77777777">
            <w:pPr>
              <w:spacing w:after="0" w:line="240" w:lineRule="auto"/>
              <w:rPr>
                <w:b/>
              </w:rPr>
            </w:pPr>
          </w:p>
          <w:p w:rsidR="000E3F57" w:rsidP="0066073A" w:rsidRDefault="000E3F57" w14:paraId="01C7B5BA" w14:textId="77777777">
            <w:pPr>
              <w:spacing w:after="0" w:line="240" w:lineRule="auto"/>
              <w:rPr>
                <w:b/>
              </w:rPr>
            </w:pPr>
          </w:p>
        </w:tc>
      </w:tr>
      <w:tr w:rsidRPr="000E3F57" w:rsidR="000E3F57" w:rsidTr="66C38837" w14:paraId="4B3337AD" w14:textId="77777777">
        <w:trPr>
          <w:gridAfter w:val="3"/>
          <w:wAfter w:w="6747" w:type="dxa"/>
        </w:trPr>
        <w:tc>
          <w:tcPr>
            <w:tcW w:w="1804" w:type="dxa"/>
            <w:shd w:val="clear" w:color="auto" w:fill="auto"/>
            <w:tcMar/>
            <w:vAlign w:val="center"/>
          </w:tcPr>
          <w:p w:rsidRPr="000E3F57" w:rsidR="000E3F57" w:rsidP="6087A419" w:rsidRDefault="6087A419" w14:paraId="61C1255F" w14:textId="23727AE2">
            <w:pPr>
              <w:spacing w:after="0" w:line="240" w:lineRule="auto"/>
              <w:jc w:val="center"/>
              <w:rPr>
                <w:b/>
                <w:bCs/>
              </w:rPr>
            </w:pPr>
            <w:r w:rsidRPr="6087A419">
              <w:rPr>
                <w:b/>
                <w:bCs/>
              </w:rPr>
              <w:t>12.00 – 12.30</w:t>
            </w:r>
          </w:p>
        </w:tc>
        <w:tc>
          <w:tcPr>
            <w:tcW w:w="440" w:type="dxa"/>
            <w:shd w:val="clear" w:color="auto" w:fill="auto"/>
            <w:tcMar/>
            <w:vAlign w:val="center"/>
          </w:tcPr>
          <w:p w:rsidRPr="000E3F57" w:rsidR="000E3F57" w:rsidP="6087A419" w:rsidRDefault="6087A419" w14:paraId="49C38FF8" w14:textId="77777777">
            <w:pPr>
              <w:spacing w:after="0" w:line="240" w:lineRule="auto"/>
              <w:jc w:val="center"/>
              <w:rPr>
                <w:b/>
                <w:bCs/>
              </w:rPr>
            </w:pPr>
            <w:r w:rsidRPr="6087A419">
              <w:rPr>
                <w:b/>
                <w:bCs/>
              </w:rPr>
              <w:t>30</w:t>
            </w:r>
          </w:p>
        </w:tc>
        <w:tc>
          <w:tcPr>
            <w:tcW w:w="12520" w:type="dxa"/>
            <w:gridSpan w:val="4"/>
            <w:shd w:val="clear" w:color="auto" w:fill="B8CCE4" w:themeFill="accent1" w:themeFillTint="66"/>
            <w:tcMar/>
            <w:vAlign w:val="center"/>
          </w:tcPr>
          <w:p w:rsidRPr="000E3F57" w:rsidR="000E3F57" w:rsidP="2D22A398" w:rsidRDefault="2D22A398" w14:paraId="6E76EA7E" w14:textId="17B108C6">
            <w:pPr>
              <w:spacing w:after="0" w:line="240" w:lineRule="auto"/>
              <w:jc w:val="center"/>
              <w:rPr>
                <w:b/>
                <w:bCs/>
              </w:rPr>
            </w:pPr>
            <w:r w:rsidRPr="2D22A398">
              <w:rPr>
                <w:b/>
                <w:bCs/>
              </w:rPr>
              <w:t>Industry symposium - Medtronic</w:t>
            </w:r>
          </w:p>
          <w:p w:rsidRPr="000E3F57" w:rsidR="000E3F57" w:rsidP="000E3F57" w:rsidRDefault="000E3F57" w14:paraId="630ED5F6" w14:textId="77777777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0E3F57" w:rsidTr="66C38837" w14:paraId="1013163B" w14:textId="77777777">
        <w:trPr>
          <w:gridAfter w:val="2"/>
          <w:wAfter w:w="6492" w:type="dxa"/>
        </w:trPr>
        <w:tc>
          <w:tcPr>
            <w:tcW w:w="1804" w:type="dxa"/>
            <w:shd w:val="clear" w:color="auto" w:fill="E5B8B7" w:themeFill="accent2" w:themeFillTint="66"/>
            <w:tcMar/>
            <w:vAlign w:val="center"/>
          </w:tcPr>
          <w:p w:rsidR="000E3F57" w:rsidP="6087A419" w:rsidRDefault="00011C0E" w14:paraId="06EBC49D" w14:textId="1968CCF1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12.30 – 13.2</w:t>
            </w:r>
            <w:r w:rsidRPr="6087A419" w:rsidR="6087A419">
              <w:rPr>
                <w:b/>
                <w:bCs/>
              </w:rPr>
              <w:t>0</w:t>
            </w:r>
          </w:p>
        </w:tc>
        <w:tc>
          <w:tcPr>
            <w:tcW w:w="440" w:type="dxa"/>
            <w:shd w:val="clear" w:color="auto" w:fill="E5B8B7" w:themeFill="accent2" w:themeFillTint="66"/>
            <w:tcMar/>
            <w:vAlign w:val="center"/>
          </w:tcPr>
          <w:p w:rsidR="000E3F57" w:rsidP="6087A419" w:rsidRDefault="6087A419" w14:paraId="1DE26991" w14:textId="58018169">
            <w:pPr>
              <w:spacing w:after="0" w:line="240" w:lineRule="auto"/>
              <w:jc w:val="center"/>
              <w:rPr>
                <w:b/>
                <w:bCs/>
              </w:rPr>
            </w:pPr>
            <w:r w:rsidRPr="6087A419">
              <w:rPr>
                <w:b/>
                <w:bCs/>
              </w:rPr>
              <w:t>5</w:t>
            </w:r>
            <w:r w:rsidR="00011C0E">
              <w:rPr>
                <w:b/>
                <w:bCs/>
              </w:rPr>
              <w:t>0</w:t>
            </w:r>
          </w:p>
        </w:tc>
        <w:tc>
          <w:tcPr>
            <w:tcW w:w="6777" w:type="dxa"/>
            <w:gridSpan w:val="2"/>
            <w:shd w:val="clear" w:color="auto" w:fill="E5B8B7" w:themeFill="accent2" w:themeFillTint="66"/>
            <w:tcMar/>
            <w:vAlign w:val="center"/>
          </w:tcPr>
          <w:p w:rsidR="000E3F57" w:rsidP="2D22A398" w:rsidRDefault="2D22A398" w14:paraId="11F8B1CD" w14:textId="77777777">
            <w:pPr>
              <w:spacing w:after="0" w:line="240" w:lineRule="auto"/>
              <w:jc w:val="center"/>
              <w:rPr>
                <w:b/>
                <w:bCs/>
              </w:rPr>
            </w:pPr>
            <w:r w:rsidRPr="2D22A398">
              <w:rPr>
                <w:b/>
                <w:bCs/>
              </w:rPr>
              <w:t>Lunch, Exhibition &amp; Posters</w:t>
            </w:r>
          </w:p>
        </w:tc>
        <w:tc>
          <w:tcPr>
            <w:tcW w:w="3313" w:type="dxa"/>
            <w:shd w:val="clear" w:color="auto" w:fill="B8CCE4" w:themeFill="accent1" w:themeFillTint="66"/>
            <w:tcMar/>
            <w:vAlign w:val="center"/>
          </w:tcPr>
          <w:p w:rsidR="000E3F57" w:rsidP="2D22A398" w:rsidRDefault="2D22A398" w14:paraId="0CC9BBF3" w14:textId="77777777">
            <w:pPr>
              <w:spacing w:after="0" w:line="240" w:lineRule="auto"/>
              <w:jc w:val="center"/>
              <w:rPr>
                <w:b/>
                <w:bCs/>
              </w:rPr>
            </w:pPr>
            <w:r w:rsidRPr="2D22A398">
              <w:rPr>
                <w:b/>
                <w:bCs/>
              </w:rPr>
              <w:t>Industry Showcases</w:t>
            </w:r>
          </w:p>
          <w:p w:rsidR="000E3F57" w:rsidP="2D22A398" w:rsidRDefault="2D22A398" w14:paraId="323C0EC7" w14:textId="77777777">
            <w:pPr>
              <w:spacing w:after="0" w:line="240" w:lineRule="auto"/>
              <w:jc w:val="center"/>
              <w:rPr>
                <w:b/>
                <w:bCs/>
              </w:rPr>
            </w:pPr>
            <w:r w:rsidRPr="2D22A398">
              <w:rPr>
                <w:b/>
                <w:bCs/>
              </w:rPr>
              <w:t>On-stand / learning area</w:t>
            </w:r>
          </w:p>
        </w:tc>
        <w:tc>
          <w:tcPr>
            <w:tcW w:w="2685" w:type="dxa"/>
            <w:gridSpan w:val="2"/>
            <w:shd w:val="clear" w:color="auto" w:fill="B2A1C7" w:themeFill="accent4" w:themeFillTint="99"/>
            <w:tcMar/>
          </w:tcPr>
          <w:p w:rsidR="000E3F57" w:rsidP="3403E4AE" w:rsidRDefault="3403E4AE" w14:paraId="236FB8D9" w14:textId="35D1DDE8">
            <w:pPr>
              <w:spacing w:after="0" w:line="240" w:lineRule="auto"/>
              <w:jc w:val="center"/>
              <w:rPr>
                <w:b/>
                <w:bCs/>
              </w:rPr>
            </w:pPr>
            <w:r w:rsidRPr="3403E4AE">
              <w:rPr>
                <w:b/>
                <w:bCs/>
              </w:rPr>
              <w:t>On the soap box:</w:t>
            </w:r>
            <w:r w:rsidR="450A845C">
              <w:br/>
            </w:r>
            <w:r w:rsidRPr="3403E4AE">
              <w:rPr>
                <w:b/>
                <w:bCs/>
              </w:rPr>
              <w:t>Poster competition winners</w:t>
            </w:r>
          </w:p>
        </w:tc>
      </w:tr>
      <w:tr w:rsidR="000E3F57" w:rsidTr="66C38837" w14:paraId="6F954CCE" w14:textId="77777777">
        <w:trPr>
          <w:gridAfter w:val="2"/>
          <w:wAfter w:w="6492" w:type="dxa"/>
        </w:trPr>
        <w:tc>
          <w:tcPr>
            <w:tcW w:w="1804" w:type="dxa"/>
            <w:tcMar/>
            <w:vAlign w:val="center"/>
          </w:tcPr>
          <w:p w:rsidR="000E3F57" w:rsidP="6087A419" w:rsidRDefault="00011C0E" w14:paraId="47488E27" w14:textId="75BD4844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13.20 – 14.0</w:t>
            </w:r>
            <w:r w:rsidRPr="6087A419" w:rsidR="6087A419">
              <w:rPr>
                <w:b/>
                <w:bCs/>
              </w:rPr>
              <w:t>5</w:t>
            </w:r>
          </w:p>
        </w:tc>
        <w:tc>
          <w:tcPr>
            <w:tcW w:w="440" w:type="dxa"/>
            <w:tcMar/>
            <w:vAlign w:val="center"/>
          </w:tcPr>
          <w:p w:rsidR="000E3F57" w:rsidP="6087A419" w:rsidRDefault="6087A419" w14:paraId="45825B43" w14:textId="77777777">
            <w:pPr>
              <w:spacing w:after="0" w:line="240" w:lineRule="auto"/>
              <w:jc w:val="center"/>
              <w:rPr>
                <w:b/>
                <w:bCs/>
              </w:rPr>
            </w:pPr>
            <w:r w:rsidRPr="6087A419">
              <w:rPr>
                <w:b/>
                <w:bCs/>
              </w:rPr>
              <w:t>45</w:t>
            </w:r>
          </w:p>
        </w:tc>
        <w:tc>
          <w:tcPr>
            <w:tcW w:w="6777" w:type="dxa"/>
            <w:gridSpan w:val="2"/>
            <w:tcMar/>
          </w:tcPr>
          <w:p w:rsidR="005F052D" w:rsidP="6087A419" w:rsidRDefault="6087A419" w14:paraId="240E9F5D" w14:textId="7716963A">
            <w:pPr>
              <w:spacing w:after="0" w:line="240" w:lineRule="auto"/>
              <w:jc w:val="center"/>
              <w:rPr>
                <w:b/>
                <w:bCs/>
              </w:rPr>
            </w:pPr>
            <w:r w:rsidRPr="6087A419">
              <w:rPr>
                <w:b/>
                <w:bCs/>
              </w:rPr>
              <w:t>Wattie-Fletcher Lecture (Raman Uberoi)</w:t>
            </w:r>
          </w:p>
          <w:p w:rsidR="000E3F57" w:rsidP="3403E4AE" w:rsidRDefault="3403E4AE" w14:paraId="23621C2A" w14:textId="1F248E8A">
            <w:pPr>
              <w:spacing w:after="0" w:line="240" w:lineRule="auto"/>
              <w:jc w:val="center"/>
              <w:rPr>
                <w:b/>
                <w:bCs/>
              </w:rPr>
            </w:pPr>
            <w:r w:rsidRPr="3403E4AE">
              <w:rPr>
                <w:b/>
                <w:bCs/>
              </w:rPr>
              <w:t>Robert Morgan</w:t>
            </w:r>
          </w:p>
        </w:tc>
        <w:tc>
          <w:tcPr>
            <w:tcW w:w="3313" w:type="dxa"/>
            <w:tcMar/>
          </w:tcPr>
          <w:p w:rsidR="000E3F57" w:rsidP="0066073A" w:rsidRDefault="000E3F57" w14:paraId="05DF41D1" w14:textId="77777777">
            <w:pPr>
              <w:spacing w:after="0" w:line="240" w:lineRule="auto"/>
              <w:rPr>
                <w:b/>
              </w:rPr>
            </w:pPr>
          </w:p>
        </w:tc>
        <w:tc>
          <w:tcPr>
            <w:tcW w:w="2685" w:type="dxa"/>
            <w:gridSpan w:val="2"/>
            <w:tcMar/>
          </w:tcPr>
          <w:p w:rsidR="000E3F57" w:rsidP="0066073A" w:rsidRDefault="000E3F57" w14:paraId="60EC9822" w14:textId="77777777">
            <w:pPr>
              <w:spacing w:after="0" w:line="240" w:lineRule="auto"/>
              <w:rPr>
                <w:b/>
              </w:rPr>
            </w:pPr>
          </w:p>
        </w:tc>
      </w:tr>
      <w:tr w:rsidR="000E3F57" w:rsidTr="66C38837" w14:paraId="70FBD4F9" w14:textId="77777777">
        <w:trPr>
          <w:gridAfter w:val="2"/>
          <w:wAfter w:w="6492" w:type="dxa"/>
        </w:trPr>
        <w:tc>
          <w:tcPr>
            <w:tcW w:w="1804" w:type="dxa"/>
            <w:tcMar/>
            <w:vAlign w:val="center"/>
          </w:tcPr>
          <w:p w:rsidR="000E3F57" w:rsidP="6087A419" w:rsidRDefault="00011C0E" w14:paraId="4DB06FB9" w14:textId="26C9AB9F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14.05 – 14.2</w:t>
            </w:r>
            <w:r w:rsidRPr="6087A419" w:rsidR="6087A419">
              <w:rPr>
                <w:b/>
                <w:bCs/>
              </w:rPr>
              <w:t>0</w:t>
            </w:r>
          </w:p>
        </w:tc>
        <w:tc>
          <w:tcPr>
            <w:tcW w:w="440" w:type="dxa"/>
            <w:tcMar/>
            <w:vAlign w:val="center"/>
          </w:tcPr>
          <w:p w:rsidR="000E3F57" w:rsidP="6087A419" w:rsidRDefault="6087A419" w14:paraId="04BAF3D6" w14:textId="77777777">
            <w:pPr>
              <w:spacing w:after="0" w:line="240" w:lineRule="auto"/>
              <w:jc w:val="center"/>
              <w:rPr>
                <w:b/>
                <w:bCs/>
              </w:rPr>
            </w:pPr>
            <w:r w:rsidRPr="6087A419">
              <w:rPr>
                <w:b/>
                <w:bCs/>
              </w:rPr>
              <w:t>15</w:t>
            </w:r>
          </w:p>
        </w:tc>
        <w:tc>
          <w:tcPr>
            <w:tcW w:w="6777" w:type="dxa"/>
            <w:gridSpan w:val="2"/>
            <w:tcMar/>
          </w:tcPr>
          <w:p w:rsidR="000E3F57" w:rsidP="2D22A398" w:rsidRDefault="2D22A398" w14:paraId="1329143D" w14:textId="2A76C454">
            <w:pPr>
              <w:spacing w:after="0" w:line="240" w:lineRule="auto"/>
              <w:jc w:val="center"/>
              <w:rPr>
                <w:b/>
                <w:bCs/>
              </w:rPr>
            </w:pPr>
            <w:r w:rsidRPr="2D22A398">
              <w:rPr>
                <w:b/>
                <w:bCs/>
              </w:rPr>
              <w:t>Gold Medal presentation: Mick Lee</w:t>
            </w:r>
          </w:p>
          <w:p w:rsidR="000E3F57" w:rsidP="6087A419" w:rsidRDefault="6087A419" w14:paraId="1AF865AD" w14:textId="425E27CF">
            <w:pPr>
              <w:spacing w:after="0" w:line="240" w:lineRule="auto"/>
              <w:jc w:val="center"/>
              <w:rPr>
                <w:b/>
                <w:bCs/>
              </w:rPr>
            </w:pPr>
            <w:r w:rsidRPr="6087A419">
              <w:rPr>
                <w:b/>
                <w:bCs/>
              </w:rPr>
              <w:t>Honorary fellowship: Ho-Young Song</w:t>
            </w:r>
          </w:p>
          <w:p w:rsidR="000E3F57" w:rsidP="6087A419" w:rsidRDefault="6087A419" w14:paraId="29FA242E" w14:textId="58D72A6A">
            <w:pPr>
              <w:spacing w:after="0" w:line="240" w:lineRule="auto"/>
              <w:jc w:val="center"/>
              <w:rPr>
                <w:b/>
                <w:bCs/>
              </w:rPr>
            </w:pPr>
            <w:r w:rsidRPr="6087A419">
              <w:rPr>
                <w:b/>
                <w:bCs/>
              </w:rPr>
              <w:t>Honorary membership: Richard Fitzgerald</w:t>
            </w:r>
          </w:p>
        </w:tc>
        <w:tc>
          <w:tcPr>
            <w:tcW w:w="3313" w:type="dxa"/>
            <w:tcMar/>
          </w:tcPr>
          <w:p w:rsidR="000E3F57" w:rsidP="0066073A" w:rsidRDefault="000E3F57" w14:paraId="7C4ABF24" w14:textId="77777777">
            <w:pPr>
              <w:spacing w:after="0" w:line="240" w:lineRule="auto"/>
              <w:rPr>
                <w:b/>
              </w:rPr>
            </w:pPr>
          </w:p>
        </w:tc>
        <w:tc>
          <w:tcPr>
            <w:tcW w:w="2685" w:type="dxa"/>
            <w:gridSpan w:val="2"/>
            <w:tcMar/>
          </w:tcPr>
          <w:p w:rsidR="000E3F57" w:rsidP="0066073A" w:rsidRDefault="000E3F57" w14:paraId="5A93BE63" w14:textId="77777777">
            <w:pPr>
              <w:spacing w:after="0" w:line="240" w:lineRule="auto"/>
              <w:rPr>
                <w:b/>
              </w:rPr>
            </w:pPr>
          </w:p>
        </w:tc>
      </w:tr>
      <w:tr w:rsidR="000E3F57" w:rsidTr="66C38837" w14:paraId="631F185A" w14:textId="77777777">
        <w:trPr>
          <w:gridAfter w:val="2"/>
          <w:wAfter w:w="6492" w:type="dxa"/>
        </w:trPr>
        <w:tc>
          <w:tcPr>
            <w:tcW w:w="1804" w:type="dxa"/>
            <w:tcMar/>
            <w:vAlign w:val="center"/>
          </w:tcPr>
          <w:p w:rsidR="000E3F57" w:rsidP="6087A419" w:rsidRDefault="00011C0E" w14:paraId="08263BB6" w14:textId="1BD88F87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14.20 – 15.10</w:t>
            </w:r>
          </w:p>
        </w:tc>
        <w:tc>
          <w:tcPr>
            <w:tcW w:w="440" w:type="dxa"/>
            <w:tcMar/>
            <w:vAlign w:val="center"/>
          </w:tcPr>
          <w:p w:rsidR="000E3F57" w:rsidP="6087A419" w:rsidRDefault="6087A419" w14:paraId="3DCD7448" w14:textId="4CF48FB9">
            <w:pPr>
              <w:spacing w:after="0" w:line="240" w:lineRule="auto"/>
              <w:jc w:val="center"/>
              <w:rPr>
                <w:b/>
                <w:bCs/>
              </w:rPr>
            </w:pPr>
            <w:r w:rsidRPr="6087A419">
              <w:rPr>
                <w:b/>
                <w:bCs/>
              </w:rPr>
              <w:t>5</w:t>
            </w:r>
            <w:r w:rsidR="00011C0E">
              <w:rPr>
                <w:b/>
                <w:bCs/>
              </w:rPr>
              <w:t>0</w:t>
            </w:r>
          </w:p>
        </w:tc>
        <w:tc>
          <w:tcPr>
            <w:tcW w:w="6777" w:type="dxa"/>
            <w:gridSpan w:val="2"/>
            <w:tcMar/>
          </w:tcPr>
          <w:p w:rsidR="000E3F57" w:rsidP="6087A419" w:rsidRDefault="6087A419" w14:paraId="773A9818" w14:textId="3CC47629">
            <w:pPr>
              <w:spacing w:after="0" w:line="240" w:lineRule="auto"/>
              <w:jc w:val="center"/>
              <w:rPr>
                <w:b/>
                <w:bCs/>
              </w:rPr>
            </w:pPr>
            <w:r w:rsidRPr="6087A419">
              <w:rPr>
                <w:b/>
                <w:bCs/>
              </w:rPr>
              <w:t>BSIR AGM</w:t>
            </w:r>
          </w:p>
          <w:p w:rsidR="000E3F57" w:rsidP="6087A419" w:rsidRDefault="6087A419" w14:paraId="0DF2CCB8" w14:textId="16233EB8">
            <w:pPr>
              <w:spacing w:after="0" w:line="240" w:lineRule="auto"/>
              <w:jc w:val="center"/>
              <w:rPr>
                <w:b/>
                <w:bCs/>
              </w:rPr>
            </w:pPr>
            <w:r w:rsidRPr="6087A419">
              <w:rPr>
                <w:b/>
                <w:bCs/>
              </w:rPr>
              <w:t>Change of Presidency</w:t>
            </w:r>
          </w:p>
        </w:tc>
        <w:tc>
          <w:tcPr>
            <w:tcW w:w="3313" w:type="dxa"/>
            <w:tcMar/>
          </w:tcPr>
          <w:p w:rsidR="000E3F57" w:rsidP="2D22A398" w:rsidRDefault="2D22A398" w14:paraId="36A46B29" w14:textId="77777777">
            <w:pPr>
              <w:spacing w:after="0" w:line="240" w:lineRule="auto"/>
              <w:jc w:val="center"/>
              <w:rPr>
                <w:b/>
                <w:bCs/>
              </w:rPr>
            </w:pPr>
            <w:r w:rsidRPr="2D22A398">
              <w:rPr>
                <w:b/>
                <w:bCs/>
              </w:rPr>
              <w:t>SIRNR AGM</w:t>
            </w:r>
          </w:p>
        </w:tc>
        <w:tc>
          <w:tcPr>
            <w:tcW w:w="2685" w:type="dxa"/>
            <w:gridSpan w:val="2"/>
            <w:tcMar/>
          </w:tcPr>
          <w:p w:rsidR="000E3F57" w:rsidP="5767730B" w:rsidRDefault="5767730B" w14:paraId="5CAFE633" w14:textId="45FBCEA3">
            <w:pPr>
              <w:spacing w:after="0" w:line="240" w:lineRule="auto"/>
              <w:jc w:val="center"/>
              <w:rPr>
                <w:b/>
              </w:rPr>
            </w:pPr>
            <w:r w:rsidRPr="5767730B">
              <w:rPr>
                <w:b/>
                <w:bCs/>
              </w:rPr>
              <w:t>BSIRT AGM</w:t>
            </w:r>
          </w:p>
        </w:tc>
      </w:tr>
      <w:tr w:rsidR="000E3F57" w:rsidTr="66C38837" w14:paraId="0A508895" w14:textId="77777777">
        <w:trPr>
          <w:gridAfter w:val="2"/>
          <w:wAfter w:w="6492" w:type="dxa"/>
        </w:trPr>
        <w:tc>
          <w:tcPr>
            <w:tcW w:w="1804" w:type="dxa"/>
            <w:tcMar/>
            <w:vAlign w:val="center"/>
          </w:tcPr>
          <w:p w:rsidR="000E3F57" w:rsidP="6087A419" w:rsidRDefault="6087A419" w14:paraId="3AF62F21" w14:textId="57BCBD3A">
            <w:pPr>
              <w:spacing w:after="0" w:line="240" w:lineRule="auto"/>
              <w:jc w:val="center"/>
              <w:rPr>
                <w:b/>
                <w:bCs/>
              </w:rPr>
            </w:pPr>
            <w:r w:rsidRPr="6087A419">
              <w:rPr>
                <w:b/>
                <w:bCs/>
              </w:rPr>
              <w:t>15.15 – 16.15</w:t>
            </w:r>
          </w:p>
        </w:tc>
        <w:tc>
          <w:tcPr>
            <w:tcW w:w="440" w:type="dxa"/>
            <w:shd w:val="clear" w:color="auto" w:fill="auto"/>
            <w:tcMar/>
            <w:vAlign w:val="center"/>
          </w:tcPr>
          <w:p w:rsidR="000E3F57" w:rsidP="6087A419" w:rsidRDefault="6087A419" w14:paraId="117AD730" w14:textId="77777777">
            <w:pPr>
              <w:spacing w:after="0" w:line="240" w:lineRule="auto"/>
              <w:jc w:val="center"/>
              <w:rPr>
                <w:b/>
                <w:bCs/>
              </w:rPr>
            </w:pPr>
            <w:r w:rsidRPr="6087A419">
              <w:rPr>
                <w:b/>
                <w:bCs/>
              </w:rPr>
              <w:t>60</w:t>
            </w:r>
          </w:p>
        </w:tc>
        <w:tc>
          <w:tcPr>
            <w:tcW w:w="3530" w:type="dxa"/>
            <w:shd w:val="clear" w:color="auto" w:fill="A6EE9F"/>
            <w:tcMar/>
          </w:tcPr>
          <w:p w:rsidR="000E3F57" w:rsidP="2D22A398" w:rsidRDefault="2D22A398" w14:paraId="309E09E1" w14:textId="77777777">
            <w:pPr>
              <w:spacing w:after="0" w:line="240" w:lineRule="auto"/>
              <w:rPr>
                <w:b/>
                <w:bCs/>
              </w:rPr>
            </w:pPr>
            <w:r w:rsidRPr="2D22A398">
              <w:rPr>
                <w:b/>
                <w:bCs/>
              </w:rPr>
              <w:t>Masterclass C1: GI stents</w:t>
            </w:r>
          </w:p>
          <w:p w:rsidRPr="009D624A" w:rsidR="000E3F57" w:rsidP="6087A419" w:rsidRDefault="6087A419" w14:paraId="39EDD47B" w14:textId="77777777">
            <w:pPr>
              <w:spacing w:after="0" w:line="240" w:lineRule="auto"/>
              <w:rPr>
                <w:b/>
                <w:bCs/>
              </w:rPr>
            </w:pPr>
            <w:r w:rsidRPr="6087A419">
              <w:rPr>
                <w:b/>
                <w:bCs/>
              </w:rPr>
              <w:t>H-U Laasch , HY Song, DW Edwards</w:t>
            </w:r>
          </w:p>
          <w:p w:rsidR="000E3F57" w:rsidP="00B71FFB" w:rsidRDefault="000E3F57" w14:paraId="73FD410E" w14:textId="77777777">
            <w:pPr>
              <w:spacing w:after="0" w:line="240" w:lineRule="auto"/>
              <w:rPr>
                <w:b/>
              </w:rPr>
            </w:pPr>
          </w:p>
        </w:tc>
        <w:tc>
          <w:tcPr>
            <w:tcW w:w="3247" w:type="dxa"/>
            <w:shd w:val="clear" w:color="auto" w:fill="A6EE9F"/>
            <w:tcMar/>
          </w:tcPr>
          <w:p w:rsidR="00F160B8" w:rsidP="3403E4AE" w:rsidRDefault="3403E4AE" w14:paraId="5417C398" w14:textId="2335A8BC">
            <w:pPr>
              <w:spacing w:after="0" w:line="240" w:lineRule="auto"/>
              <w:rPr>
                <w:b/>
                <w:bCs/>
              </w:rPr>
            </w:pPr>
            <w:r w:rsidRPr="3403E4AE">
              <w:rPr>
                <w:b/>
                <w:bCs/>
              </w:rPr>
              <w:t>Masterclass D1: Venous.</w:t>
            </w:r>
          </w:p>
          <w:p w:rsidR="00091233" w:rsidP="45ACE50E" w:rsidRDefault="45ACE50E" w14:paraId="371946E4" w14:textId="007465DA">
            <w:pPr>
              <w:spacing w:after="0" w:line="240" w:lineRule="auto"/>
              <w:rPr>
                <w:b/>
                <w:bCs/>
              </w:rPr>
            </w:pPr>
            <w:r w:rsidRPr="45ACE50E">
              <w:rPr>
                <w:b/>
                <w:bCs/>
              </w:rPr>
              <w:t>Mick Lee / Nick Chalmers</w:t>
            </w:r>
          </w:p>
        </w:tc>
        <w:tc>
          <w:tcPr>
            <w:tcW w:w="3313" w:type="dxa"/>
            <w:shd w:val="clear" w:color="auto" w:fill="A6EE9F"/>
            <w:tcMar/>
          </w:tcPr>
          <w:p w:rsidR="000E3F57" w:rsidP="6087A419" w:rsidRDefault="6087A419" w14:paraId="5FC15B10" w14:textId="1C9F85CF">
            <w:pPr>
              <w:spacing w:after="0" w:line="240" w:lineRule="auto"/>
              <w:rPr>
                <w:b/>
                <w:bCs/>
              </w:rPr>
            </w:pPr>
            <w:r w:rsidRPr="6087A419">
              <w:rPr>
                <w:b/>
                <w:bCs/>
              </w:rPr>
              <w:t>BSIR Workshop: Embolics</w:t>
            </w:r>
            <w:r w:rsidR="450A845C">
              <w:br/>
            </w:r>
            <w:r w:rsidRPr="6087A419">
              <w:rPr>
                <w:b/>
                <w:bCs/>
              </w:rPr>
              <w:t xml:space="preserve"> Ram Kasthuri</w:t>
            </w:r>
          </w:p>
        </w:tc>
        <w:tc>
          <w:tcPr>
            <w:tcW w:w="2685" w:type="dxa"/>
            <w:gridSpan w:val="2"/>
            <w:tcMar/>
          </w:tcPr>
          <w:p w:rsidR="000E3F57" w:rsidP="08DA213F" w:rsidRDefault="000E3F57" w14:paraId="08F60925" w14:textId="13C0E504">
            <w:pPr>
              <w:spacing w:after="0" w:line="240" w:lineRule="auto"/>
              <w:ind w:left="317" w:hanging="317"/>
              <w:jc w:val="center"/>
              <w:rPr>
                <w:b/>
                <w:bCs/>
              </w:rPr>
            </w:pPr>
          </w:p>
          <w:p w:rsidR="000E3F57" w:rsidP="6C4EA112" w:rsidRDefault="00E93246" w14:noSpellErr="1" w14:paraId="505A3882" w14:textId="3BECD4A8">
            <w:pPr>
              <w:spacing w:after="0" w:line="240" w:lineRule="auto"/>
              <w:rPr>
                <w:b w:val="1"/>
                <w:bCs w:val="1"/>
              </w:rPr>
            </w:pPr>
            <w:r w:rsidRPr="6C4EA112" w:rsidR="6C4EA112">
              <w:rPr>
                <w:b w:val="1"/>
                <w:bCs w:val="1"/>
              </w:rPr>
              <w:t>BSIR committee headlines</w:t>
            </w:r>
          </w:p>
          <w:p w:rsidR="000E3F57" w:rsidP="6C4EA112" w:rsidRDefault="00E93246" w14:noSpellErr="1" w14:paraId="67D0C6BB" w14:textId="4C241717">
            <w:pPr>
              <w:pStyle w:val="Normal"/>
              <w:spacing w:after="0" w:line="240" w:lineRule="auto"/>
              <w:rPr>
                <w:b w:val="1"/>
                <w:bCs w:val="1"/>
              </w:rPr>
            </w:pPr>
            <w:r w:rsidRPr="6C4EA112" w:rsidR="6C4EA112">
              <w:rPr>
                <w:b w:val="1"/>
                <w:bCs w:val="1"/>
              </w:rPr>
              <w:t>Registries:</w:t>
            </w:r>
          </w:p>
          <w:p w:rsidR="000E3F57" w:rsidP="6C4EA112" w:rsidRDefault="00E93246" w14:noSpellErr="1" w14:paraId="16AA1EE3" w14:textId="16F94108">
            <w:pPr>
              <w:pStyle w:val="Normal"/>
              <w:spacing w:after="0" w:line="240" w:lineRule="auto"/>
              <w:rPr>
                <w:b w:val="1"/>
                <w:bCs w:val="1"/>
              </w:rPr>
            </w:pPr>
            <w:r w:rsidRPr="6C4EA112" w:rsidR="6C4EA112">
              <w:rPr>
                <w:b w:val="1"/>
                <w:bCs w:val="1"/>
              </w:rPr>
              <w:t>Communication: Phil Haslam</w:t>
            </w:r>
          </w:p>
          <w:p w:rsidR="000E3F57" w:rsidP="66C38837" w:rsidRDefault="00E93246" w14:paraId="17CF6489" w14:noSpellErr="1" w14:textId="7C17C079">
            <w:pPr>
              <w:pStyle w:val="Normal"/>
              <w:spacing w:after="0" w:line="240" w:lineRule="auto"/>
              <w:rPr>
                <w:b w:val="1"/>
                <w:bCs w:val="1"/>
              </w:rPr>
            </w:pPr>
            <w:r w:rsidRPr="66C38837" w:rsidR="66C38837">
              <w:rPr>
                <w:b w:val="1"/>
                <w:bCs w:val="1"/>
              </w:rPr>
              <w:t xml:space="preserve">Education: </w:t>
            </w:r>
            <w:r w:rsidRPr="66C38837" w:rsidR="66C38837">
              <w:rPr>
                <w:b w:val="1"/>
                <w:bCs w:val="1"/>
              </w:rPr>
              <w:t>Raj Bhat</w:t>
            </w:r>
          </w:p>
        </w:tc>
      </w:tr>
      <w:tr w:rsidR="000E3F57" w:rsidTr="66C38837" w14:paraId="1730BA4B" w14:textId="77777777">
        <w:trPr>
          <w:gridAfter w:val="2"/>
          <w:wAfter w:w="6492" w:type="dxa"/>
        </w:trPr>
        <w:tc>
          <w:tcPr>
            <w:tcW w:w="1804" w:type="dxa"/>
            <w:shd w:val="clear" w:color="auto" w:fill="DDD9C3"/>
            <w:tcMar/>
            <w:vAlign w:val="center"/>
          </w:tcPr>
          <w:p w:rsidR="000E3F57" w:rsidP="6087A419" w:rsidRDefault="6087A419" w14:paraId="4E946111" w14:textId="43D376FA">
            <w:pPr>
              <w:spacing w:after="0" w:line="240" w:lineRule="auto"/>
              <w:jc w:val="center"/>
              <w:rPr>
                <w:b/>
                <w:bCs/>
              </w:rPr>
            </w:pPr>
            <w:r w:rsidRPr="6087A419">
              <w:rPr>
                <w:b/>
                <w:bCs/>
              </w:rPr>
              <w:t>16.15 – 16.35</w:t>
            </w:r>
          </w:p>
        </w:tc>
        <w:tc>
          <w:tcPr>
            <w:tcW w:w="440" w:type="dxa"/>
            <w:shd w:val="clear" w:color="auto" w:fill="DDD9C3"/>
            <w:tcMar/>
            <w:vAlign w:val="center"/>
          </w:tcPr>
          <w:p w:rsidR="000E3F57" w:rsidP="6087A419" w:rsidRDefault="6087A419" w14:paraId="2D5CB812" w14:textId="77777777">
            <w:pPr>
              <w:spacing w:after="0" w:line="240" w:lineRule="auto"/>
              <w:jc w:val="center"/>
              <w:rPr>
                <w:b/>
                <w:bCs/>
              </w:rPr>
            </w:pPr>
            <w:r w:rsidRPr="6087A419">
              <w:rPr>
                <w:b/>
                <w:bCs/>
              </w:rPr>
              <w:t>20</w:t>
            </w:r>
          </w:p>
        </w:tc>
        <w:tc>
          <w:tcPr>
            <w:tcW w:w="12775" w:type="dxa"/>
            <w:gridSpan w:val="5"/>
            <w:shd w:val="clear" w:color="auto" w:fill="DDD9C3"/>
            <w:tcMar/>
            <w:vAlign w:val="center"/>
          </w:tcPr>
          <w:p w:rsidR="000E3F57" w:rsidP="2D22A398" w:rsidRDefault="2D22A398" w14:paraId="590E5DC8" w14:textId="77777777">
            <w:pPr>
              <w:spacing w:after="0" w:line="240" w:lineRule="auto"/>
              <w:jc w:val="center"/>
              <w:rPr>
                <w:b/>
                <w:bCs/>
              </w:rPr>
            </w:pPr>
            <w:r w:rsidRPr="2D22A398">
              <w:rPr>
                <w:b/>
                <w:bCs/>
              </w:rPr>
              <w:t>Coffee</w:t>
            </w:r>
          </w:p>
        </w:tc>
      </w:tr>
      <w:tr w:rsidR="000E3F57" w:rsidTr="66C38837" w14:paraId="0669C408" w14:textId="77777777">
        <w:trPr>
          <w:gridAfter w:val="2"/>
          <w:wAfter w:w="6492" w:type="dxa"/>
        </w:trPr>
        <w:tc>
          <w:tcPr>
            <w:tcW w:w="1804" w:type="dxa"/>
            <w:tcMar/>
            <w:vAlign w:val="center"/>
          </w:tcPr>
          <w:p w:rsidR="000E3F57" w:rsidP="6087A419" w:rsidRDefault="6087A419" w14:paraId="436793A8" w14:textId="1850251B">
            <w:pPr>
              <w:spacing w:after="0" w:line="240" w:lineRule="auto"/>
              <w:jc w:val="center"/>
              <w:rPr>
                <w:b/>
                <w:bCs/>
              </w:rPr>
            </w:pPr>
            <w:r w:rsidRPr="6087A419">
              <w:rPr>
                <w:b/>
                <w:bCs/>
              </w:rPr>
              <w:t>16.35 – 17.35</w:t>
            </w:r>
          </w:p>
        </w:tc>
        <w:tc>
          <w:tcPr>
            <w:tcW w:w="440" w:type="dxa"/>
            <w:shd w:val="clear" w:color="auto" w:fill="auto"/>
            <w:tcMar/>
            <w:vAlign w:val="center"/>
          </w:tcPr>
          <w:p w:rsidR="000E3F57" w:rsidP="6087A419" w:rsidRDefault="6087A419" w14:paraId="779867A6" w14:textId="77777777">
            <w:pPr>
              <w:spacing w:after="0" w:line="240" w:lineRule="auto"/>
              <w:jc w:val="center"/>
              <w:rPr>
                <w:b/>
                <w:bCs/>
              </w:rPr>
            </w:pPr>
            <w:r w:rsidRPr="6087A419">
              <w:rPr>
                <w:b/>
                <w:bCs/>
              </w:rPr>
              <w:t>60</w:t>
            </w:r>
          </w:p>
        </w:tc>
        <w:tc>
          <w:tcPr>
            <w:tcW w:w="3530" w:type="dxa"/>
            <w:shd w:val="clear" w:color="auto" w:fill="A6EE9F"/>
            <w:tcMar/>
          </w:tcPr>
          <w:p w:rsidR="000E3F57" w:rsidP="2D22A398" w:rsidRDefault="2D22A398" w14:paraId="2CCD406B" w14:textId="77777777">
            <w:pPr>
              <w:spacing w:after="0" w:line="240" w:lineRule="auto"/>
              <w:rPr>
                <w:b/>
                <w:bCs/>
              </w:rPr>
            </w:pPr>
            <w:r w:rsidRPr="2D22A398">
              <w:rPr>
                <w:b/>
                <w:bCs/>
              </w:rPr>
              <w:t>Masterclass C2: GI stents</w:t>
            </w:r>
          </w:p>
          <w:p w:rsidR="000E3F57" w:rsidP="6087A419" w:rsidRDefault="6087A419" w14:paraId="592D1F1D" w14:textId="77777777">
            <w:pPr>
              <w:spacing w:after="0" w:line="240" w:lineRule="auto"/>
              <w:rPr>
                <w:b/>
                <w:bCs/>
              </w:rPr>
            </w:pPr>
            <w:r w:rsidRPr="6087A419">
              <w:rPr>
                <w:b/>
                <w:bCs/>
              </w:rPr>
              <w:t>H-U Laasch &amp; HY Song, DW Edwards</w:t>
            </w:r>
          </w:p>
          <w:p w:rsidR="000E3F57" w:rsidP="0066073A" w:rsidRDefault="000E3F57" w14:paraId="330F77FF" w14:textId="77777777">
            <w:pPr>
              <w:spacing w:after="0" w:line="240" w:lineRule="auto"/>
              <w:rPr>
                <w:b/>
              </w:rPr>
            </w:pPr>
          </w:p>
        </w:tc>
        <w:tc>
          <w:tcPr>
            <w:tcW w:w="3247" w:type="dxa"/>
            <w:shd w:val="clear" w:color="auto" w:fill="A6EE9F"/>
            <w:tcMar/>
          </w:tcPr>
          <w:p w:rsidR="00F160B8" w:rsidP="3403E4AE" w:rsidRDefault="3403E4AE" w14:paraId="272EDDBC" w14:textId="1E9528E8">
            <w:pPr>
              <w:spacing w:after="0" w:line="240" w:lineRule="auto"/>
              <w:rPr>
                <w:b/>
                <w:bCs/>
              </w:rPr>
            </w:pPr>
            <w:r w:rsidRPr="3403E4AE">
              <w:rPr>
                <w:b/>
                <w:bCs/>
              </w:rPr>
              <w:t>Masterclass D2: Venous.</w:t>
            </w:r>
          </w:p>
          <w:p w:rsidR="00091233" w:rsidP="45ACE50E" w:rsidRDefault="45ACE50E" w14:paraId="5CE00F6C" w14:textId="59DE2974">
            <w:pPr>
              <w:spacing w:after="0" w:line="240" w:lineRule="auto"/>
              <w:rPr>
                <w:b/>
                <w:bCs/>
              </w:rPr>
            </w:pPr>
            <w:r w:rsidRPr="45ACE50E">
              <w:rPr>
                <w:b/>
                <w:bCs/>
              </w:rPr>
              <w:t>Mick Lee / Nick Chalmers</w:t>
            </w:r>
          </w:p>
        </w:tc>
        <w:tc>
          <w:tcPr>
            <w:tcW w:w="3313" w:type="dxa"/>
            <w:shd w:val="clear" w:color="auto" w:fill="A6EE9F"/>
            <w:tcMar/>
          </w:tcPr>
          <w:p w:rsidR="00A50252" w:rsidP="3403E4AE" w:rsidRDefault="3403E4AE" w14:paraId="20614158" w14:textId="23EFC301">
            <w:pPr>
              <w:spacing w:after="0" w:line="240" w:lineRule="auto"/>
              <w:rPr>
                <w:b/>
                <w:bCs/>
                <w:color w:val="FF0000"/>
              </w:rPr>
            </w:pPr>
            <w:r w:rsidRPr="3403E4AE">
              <w:rPr>
                <w:b/>
                <w:bCs/>
              </w:rPr>
              <w:t xml:space="preserve">BSIR Workshop: Coding &amp; billing </w:t>
            </w:r>
            <w:proofErr w:type="gramStart"/>
            <w:r w:rsidRPr="3403E4AE">
              <w:rPr>
                <w:b/>
                <w:bCs/>
              </w:rPr>
              <w:t>I/R</w:t>
            </w:r>
            <w:proofErr w:type="gramEnd"/>
            <w:r w:rsidRPr="3403E4AE">
              <w:rPr>
                <w:b/>
                <w:bCs/>
              </w:rPr>
              <w:t xml:space="preserve"> procedures. Craig Jobling</w:t>
            </w:r>
          </w:p>
          <w:p w:rsidR="00A50252" w:rsidP="1F62477F" w:rsidRDefault="00A50252" w14:paraId="4C2A33FD" w14:textId="4D7ABC9A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685" w:type="dxa"/>
            <w:gridSpan w:val="2"/>
            <w:tcMar/>
          </w:tcPr>
          <w:p w:rsidR="051DD112" w:rsidP="051DD112" w:rsidRDefault="051DD112" w14:paraId="6EA25CD3" w14:textId="64D930D0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0E3F57" w:rsidP="2D22A398" w:rsidRDefault="2D22A398" w14:paraId="0A19449C" w14:textId="6240EB43">
            <w:pPr>
              <w:spacing w:after="0" w:line="240" w:lineRule="auto"/>
              <w:jc w:val="center"/>
              <w:rPr>
                <w:b/>
                <w:bCs/>
              </w:rPr>
            </w:pPr>
            <w:r w:rsidRPr="2D22A398">
              <w:rPr>
                <w:b/>
                <w:bCs/>
              </w:rPr>
              <w:t>BASIL Symposium</w:t>
            </w:r>
          </w:p>
        </w:tc>
      </w:tr>
      <w:tr w:rsidR="000E3F57" w:rsidTr="66C38837" w14:paraId="0E032BC1" w14:textId="77777777">
        <w:trPr>
          <w:gridAfter w:val="2"/>
          <w:wAfter w:w="6492" w:type="dxa"/>
        </w:trPr>
        <w:tc>
          <w:tcPr>
            <w:tcW w:w="1804" w:type="dxa"/>
            <w:tcMar/>
            <w:vAlign w:val="center"/>
          </w:tcPr>
          <w:p w:rsidR="000E3F57" w:rsidP="6087A419" w:rsidRDefault="6087A419" w14:paraId="22921297" w14:textId="0A211C08">
            <w:pPr>
              <w:spacing w:after="0" w:line="240" w:lineRule="auto"/>
              <w:jc w:val="center"/>
              <w:rPr>
                <w:b/>
                <w:bCs/>
              </w:rPr>
            </w:pPr>
            <w:r w:rsidRPr="6087A419">
              <w:rPr>
                <w:b/>
                <w:bCs/>
              </w:rPr>
              <w:t>17.40 – 18.40</w:t>
            </w:r>
          </w:p>
        </w:tc>
        <w:tc>
          <w:tcPr>
            <w:tcW w:w="440" w:type="dxa"/>
            <w:tcMar/>
            <w:vAlign w:val="center"/>
          </w:tcPr>
          <w:p w:rsidR="000E3F57" w:rsidP="6087A419" w:rsidRDefault="6087A419" w14:paraId="58E000B9" w14:textId="77777777">
            <w:pPr>
              <w:spacing w:after="0" w:line="240" w:lineRule="auto"/>
              <w:jc w:val="center"/>
              <w:rPr>
                <w:b/>
                <w:bCs/>
              </w:rPr>
            </w:pPr>
            <w:r w:rsidRPr="6087A419">
              <w:rPr>
                <w:b/>
                <w:bCs/>
              </w:rPr>
              <w:t>60</w:t>
            </w:r>
          </w:p>
        </w:tc>
        <w:tc>
          <w:tcPr>
            <w:tcW w:w="10090" w:type="dxa"/>
            <w:gridSpan w:val="3"/>
            <w:tcMar/>
            <w:vAlign w:val="center"/>
          </w:tcPr>
          <w:p w:rsidR="7091E84C" w:rsidP="7091E84C" w:rsidRDefault="7091E84C" w14:paraId="24EC45B6" w14:textId="7170B2BF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0E3F57" w:rsidP="20BA4DB0" w:rsidRDefault="0CF562B0" w14:paraId="2769BA6E" w14:textId="5D3A9508">
            <w:pPr>
              <w:spacing w:after="0" w:line="240" w:lineRule="auto"/>
              <w:jc w:val="center"/>
              <w:rPr>
                <w:b/>
                <w:bCs/>
              </w:rPr>
            </w:pPr>
            <w:r w:rsidRPr="0CF562B0">
              <w:rPr>
                <w:b/>
                <w:bCs/>
              </w:rPr>
              <w:t>Complex Cases</w:t>
            </w:r>
            <w:r w:rsidR="00011C0E">
              <w:rPr>
                <w:b/>
                <w:bCs/>
              </w:rPr>
              <w:t xml:space="preserve"> (Hans-Ulrich Laasch)</w:t>
            </w:r>
          </w:p>
          <w:p w:rsidRPr="00011C0E" w:rsidR="444540CD" w:rsidP="0CF562B0" w:rsidRDefault="0CF562B0" w14:paraId="1506491E" w14:textId="4865834B">
            <w:pPr>
              <w:spacing w:after="0" w:line="240" w:lineRule="auto"/>
              <w:jc w:val="center"/>
              <w:rPr>
                <w:bCs/>
              </w:rPr>
            </w:pPr>
            <w:r w:rsidRPr="00011C0E">
              <w:rPr>
                <w:bCs/>
              </w:rPr>
              <w:t>Otto van Delden, Hilary White, Rob Morgan</w:t>
            </w:r>
          </w:p>
          <w:p w:rsidRPr="00011C0E" w:rsidR="000E3F57" w:rsidP="00011C0E" w:rsidRDefault="6087A419" w14:paraId="1E21C855" w14:textId="2B74322B">
            <w:pPr>
              <w:spacing w:after="0" w:line="240" w:lineRule="auto"/>
              <w:jc w:val="center"/>
              <w:rPr>
                <w:bCs/>
              </w:rPr>
            </w:pPr>
            <w:r w:rsidRPr="00011C0E">
              <w:rPr>
                <w:bCs/>
              </w:rPr>
              <w:t>Mick Lee, Jane Philips-Hughes, Raman Uberoi</w:t>
            </w:r>
          </w:p>
        </w:tc>
        <w:tc>
          <w:tcPr>
            <w:tcW w:w="2685" w:type="dxa"/>
            <w:gridSpan w:val="2"/>
            <w:tcMar/>
          </w:tcPr>
          <w:p w:rsidR="000E3F57" w:rsidP="0066073A" w:rsidRDefault="000E3F57" w14:paraId="110F2B77" w14:textId="77777777">
            <w:pPr>
              <w:spacing w:after="0" w:line="240" w:lineRule="auto"/>
              <w:rPr>
                <w:b/>
              </w:rPr>
            </w:pPr>
          </w:p>
        </w:tc>
      </w:tr>
      <w:tr w:rsidRPr="005F052D" w:rsidR="000E3F57" w:rsidTr="66C38837" w14:paraId="5F08C098" w14:textId="77777777">
        <w:trPr>
          <w:gridAfter w:val="2"/>
          <w:wAfter w:w="6492" w:type="dxa"/>
        </w:trPr>
        <w:tc>
          <w:tcPr>
            <w:tcW w:w="1804" w:type="dxa"/>
            <w:shd w:val="clear" w:color="auto" w:fill="DDD9C3"/>
            <w:tcMar/>
            <w:vAlign w:val="center"/>
          </w:tcPr>
          <w:p w:rsidR="000E3F57" w:rsidP="6087A419" w:rsidRDefault="6087A419" w14:paraId="2AB25572" w14:textId="77777777">
            <w:pPr>
              <w:spacing w:after="0" w:line="240" w:lineRule="auto"/>
              <w:jc w:val="center"/>
              <w:rPr>
                <w:b/>
                <w:bCs/>
              </w:rPr>
            </w:pPr>
            <w:r w:rsidRPr="6087A419">
              <w:rPr>
                <w:b/>
                <w:bCs/>
              </w:rPr>
              <w:t>19.30</w:t>
            </w:r>
          </w:p>
        </w:tc>
        <w:tc>
          <w:tcPr>
            <w:tcW w:w="440" w:type="dxa"/>
            <w:shd w:val="clear" w:color="auto" w:fill="DDD9C3"/>
            <w:tcMar/>
            <w:vAlign w:val="center"/>
          </w:tcPr>
          <w:p w:rsidR="000E3F57" w:rsidP="00676739" w:rsidRDefault="000E3F57" w14:paraId="1684B116" w14:textId="7777777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090" w:type="dxa"/>
            <w:gridSpan w:val="3"/>
            <w:shd w:val="clear" w:color="auto" w:fill="DDD9C3"/>
            <w:tcMar/>
            <w:vAlign w:val="center"/>
          </w:tcPr>
          <w:p w:rsidR="000E3F57" w:rsidP="2D22A398" w:rsidRDefault="2D22A398" w14:paraId="7B8A5515" w14:textId="77777777">
            <w:pPr>
              <w:spacing w:after="0" w:line="240" w:lineRule="auto"/>
              <w:jc w:val="center"/>
              <w:rPr>
                <w:b/>
                <w:bCs/>
              </w:rPr>
            </w:pPr>
            <w:r w:rsidRPr="2D22A398">
              <w:rPr>
                <w:b/>
                <w:bCs/>
              </w:rPr>
              <w:t>Annual Dinner</w:t>
            </w:r>
          </w:p>
        </w:tc>
        <w:tc>
          <w:tcPr>
            <w:tcW w:w="2685" w:type="dxa"/>
            <w:gridSpan w:val="2"/>
            <w:shd w:val="clear" w:color="auto" w:fill="DDD9C3"/>
            <w:tcMar/>
            <w:vAlign w:val="center"/>
          </w:tcPr>
          <w:p w:rsidR="000E3F57" w:rsidP="0066073A" w:rsidRDefault="000E3F57" w14:paraId="04EEFA66" w14:textId="77777777">
            <w:pPr>
              <w:spacing w:after="0" w:line="240" w:lineRule="auto"/>
              <w:jc w:val="center"/>
              <w:rPr>
                <w:b/>
              </w:rPr>
            </w:pPr>
          </w:p>
        </w:tc>
      </w:tr>
    </w:tbl>
    <w:p w:rsidR="00C02D24" w:rsidRDefault="00C02D24" w14:paraId="6DD16121" w14:textId="77777777">
      <w:pPr>
        <w:spacing w:after="0" w:line="240" w:lineRule="auto"/>
      </w:pPr>
      <w:r>
        <w:br w:type="page"/>
      </w:r>
    </w:p>
    <w:p w:rsidR="00C02D24" w:rsidP="00801F27" w:rsidRDefault="00C02D24" w14:paraId="14882DFF" w14:textId="77777777"/>
    <w:tbl>
      <w:tblPr>
        <w:tblStyle w:val="TableGrid"/>
        <w:tblW w:w="14744" w:type="dxa"/>
        <w:tblLook w:val="04A0" w:firstRow="1" w:lastRow="0" w:firstColumn="1" w:lastColumn="0" w:noHBand="0" w:noVBand="1"/>
        <w:tblCaption w:val=""/>
        <w:tblDescription w:val=""/>
      </w:tblPr>
      <w:tblGrid>
        <w:gridCol w:w="1809"/>
        <w:gridCol w:w="567"/>
        <w:gridCol w:w="3336"/>
        <w:gridCol w:w="3450"/>
        <w:gridCol w:w="3120"/>
        <w:gridCol w:w="2462"/>
      </w:tblGrid>
      <w:tr w:rsidR="00676739" w:rsidTr="66C38837" w14:paraId="5E5E6700" w14:textId="77777777">
        <w:tc>
          <w:tcPr>
            <w:tcW w:w="1809" w:type="dxa"/>
            <w:tcMar/>
            <w:vAlign w:val="center"/>
          </w:tcPr>
          <w:p w:rsidR="00676739" w:rsidP="2D22A398" w:rsidRDefault="2D22A398" w14:paraId="47593E9E" w14:textId="77777777">
            <w:pPr>
              <w:spacing w:after="0" w:line="240" w:lineRule="auto"/>
              <w:jc w:val="center"/>
              <w:rPr>
                <w:b/>
                <w:bCs/>
              </w:rPr>
            </w:pPr>
            <w:r w:rsidRPr="2D22A398">
              <w:rPr>
                <w:b/>
                <w:bCs/>
              </w:rPr>
              <w:t>Time</w:t>
            </w:r>
          </w:p>
        </w:tc>
        <w:tc>
          <w:tcPr>
            <w:tcW w:w="567" w:type="dxa"/>
            <w:tcMar/>
            <w:vAlign w:val="center"/>
          </w:tcPr>
          <w:p w:rsidR="00676739" w:rsidP="00676739" w:rsidRDefault="00676739" w14:paraId="45C408F7" w14:textId="7777777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368" w:type="dxa"/>
            <w:gridSpan w:val="4"/>
            <w:tcMar/>
            <w:vAlign w:val="center"/>
          </w:tcPr>
          <w:p w:rsidR="00676739" w:rsidP="2D22A398" w:rsidRDefault="2D22A398" w14:paraId="0C98D635" w14:textId="77777777">
            <w:pPr>
              <w:spacing w:after="0" w:line="240" w:lineRule="auto"/>
              <w:jc w:val="center"/>
              <w:rPr>
                <w:b/>
                <w:bCs/>
              </w:rPr>
            </w:pPr>
            <w:r w:rsidRPr="2D22A398">
              <w:rPr>
                <w:b/>
                <w:bCs/>
              </w:rPr>
              <w:t>Day 3: 3.11.2017</w:t>
            </w:r>
          </w:p>
        </w:tc>
      </w:tr>
      <w:tr w:rsidR="00676739" w:rsidTr="66C38837" w14:paraId="2A9CDC0B" w14:textId="77777777">
        <w:tc>
          <w:tcPr>
            <w:tcW w:w="1809" w:type="dxa"/>
            <w:tcMar/>
            <w:vAlign w:val="center"/>
          </w:tcPr>
          <w:p w:rsidR="00676739" w:rsidP="2D22A398" w:rsidRDefault="2D22A398" w14:paraId="66A24A3B" w14:textId="77777777">
            <w:pPr>
              <w:spacing w:after="0" w:line="240" w:lineRule="auto"/>
              <w:jc w:val="center"/>
              <w:rPr>
                <w:b/>
                <w:bCs/>
              </w:rPr>
            </w:pPr>
            <w:r w:rsidRPr="2D22A398">
              <w:rPr>
                <w:b/>
                <w:bCs/>
              </w:rPr>
              <w:t>8.50 – 9.40</w:t>
            </w:r>
          </w:p>
        </w:tc>
        <w:tc>
          <w:tcPr>
            <w:tcW w:w="567" w:type="dxa"/>
            <w:tcMar/>
            <w:vAlign w:val="center"/>
          </w:tcPr>
          <w:p w:rsidR="00676739" w:rsidP="6087A419" w:rsidRDefault="6087A419" w14:paraId="7B06B476" w14:textId="77777777">
            <w:pPr>
              <w:spacing w:after="0" w:line="240" w:lineRule="auto"/>
              <w:jc w:val="center"/>
              <w:rPr>
                <w:b/>
                <w:bCs/>
              </w:rPr>
            </w:pPr>
            <w:r w:rsidRPr="6087A419">
              <w:rPr>
                <w:b/>
                <w:bCs/>
              </w:rPr>
              <w:t>50</w:t>
            </w:r>
          </w:p>
        </w:tc>
        <w:tc>
          <w:tcPr>
            <w:tcW w:w="3336" w:type="dxa"/>
            <w:tcMar/>
          </w:tcPr>
          <w:p w:rsidR="00A50252" w:rsidP="6C4EA112" w:rsidRDefault="20BA4DB0" w14:paraId="2856788D" w14:textId="440EF2F1">
            <w:pPr>
              <w:spacing w:after="0" w:line="240" w:lineRule="auto"/>
              <w:jc w:val="center"/>
              <w:rPr>
                <w:b w:val="1"/>
                <w:bCs w:val="1"/>
              </w:rPr>
            </w:pPr>
            <w:r w:rsidRPr="6C4EA112" w:rsidR="6C4EA112">
              <w:rPr>
                <w:b w:val="1"/>
                <w:bCs w:val="1"/>
              </w:rPr>
              <w:t xml:space="preserve">Plenary: Trauma </w:t>
            </w:r>
            <w:r>
              <w:br/>
            </w:r>
            <w:r w:rsidRPr="6C4EA112" w:rsidR="6C4EA112">
              <w:rPr>
                <w:b w:val="1"/>
                <w:bCs w:val="1"/>
              </w:rPr>
              <w:t>(John Curtis</w:t>
            </w:r>
            <w:r w:rsidRPr="6C4EA112" w:rsidR="6C4EA112">
              <w:rPr>
                <w:b w:val="1"/>
                <w:bCs w:val="1"/>
              </w:rPr>
              <w:t xml:space="preserve"> &amp; Ram </w:t>
            </w:r>
            <w:proofErr w:type="spellStart"/>
            <w:r w:rsidRPr="6C4EA112" w:rsidR="6C4EA112">
              <w:rPr>
                <w:b w:val="1"/>
                <w:bCs w:val="1"/>
              </w:rPr>
              <w:t>Kasthuri</w:t>
            </w:r>
            <w:proofErr w:type="spellEnd"/>
            <w:r w:rsidRPr="6C4EA112" w:rsidR="6C4EA112">
              <w:rPr>
                <w:b w:val="1"/>
                <w:bCs w:val="1"/>
              </w:rPr>
              <w:t>)</w:t>
            </w:r>
          </w:p>
          <w:p w:rsidR="00A50252" w:rsidP="20BA4DB0" w:rsidRDefault="20BA4DB0" w14:paraId="6663642E" w14:noSpellErr="1" w14:textId="5439D2F7">
            <w:pPr>
              <w:spacing w:after="0" w:line="240" w:lineRule="auto"/>
              <w:jc w:val="center"/>
            </w:pPr>
            <w:r w:rsidR="66C38837">
              <w:rPr/>
              <w:t xml:space="preserve">Trauma Imaging: </w:t>
            </w:r>
            <w:r w:rsidR="66C38837">
              <w:rPr/>
              <w:t>John Curtis</w:t>
            </w:r>
          </w:p>
          <w:p w:rsidR="00A50252" w:rsidP="66C38837" w:rsidRDefault="6087A419" w14:paraId="402075AA" w14:textId="62E4D3C8">
            <w:pPr>
              <w:spacing w:after="0" w:line="240" w:lineRule="auto"/>
              <w:jc w:val="center"/>
              <w:rPr>
                <w:b w:val="1"/>
                <w:bCs w:val="1"/>
              </w:rPr>
            </w:pPr>
            <w:r w:rsidR="66C38837">
              <w:rPr/>
              <w:t xml:space="preserve">Trauma Intervention: </w:t>
            </w:r>
            <w:r w:rsidR="66C38837">
              <w:rPr/>
              <w:t>Elika</w:t>
            </w:r>
            <w:r w:rsidR="66C38837">
              <w:rPr/>
              <w:t xml:space="preserve"> </w:t>
            </w:r>
            <w:proofErr w:type="spellStart"/>
            <w:r w:rsidR="66C38837">
              <w:rPr/>
              <w:t>Kashef</w:t>
            </w:r>
            <w:proofErr w:type="spellEnd"/>
            <w:r w:rsidRPr="66C38837" w:rsidR="66C38837">
              <w:rPr>
                <w:b w:val="1"/>
                <w:bCs w:val="1"/>
              </w:rPr>
              <w:t xml:space="preserve"> </w:t>
            </w:r>
          </w:p>
        </w:tc>
        <w:tc>
          <w:tcPr>
            <w:tcW w:w="3450" w:type="dxa"/>
            <w:tcMar/>
          </w:tcPr>
          <w:p w:rsidR="00676739" w:rsidP="00697CBF" w:rsidRDefault="00676739" w14:paraId="384ECF34" w14:textId="77777777">
            <w:pPr>
              <w:spacing w:after="0" w:line="240" w:lineRule="auto"/>
              <w:jc w:val="center"/>
              <w:rPr>
                <w:b/>
              </w:rPr>
            </w:pPr>
          </w:p>
          <w:p w:rsidR="00697CBF" w:rsidP="2D22A398" w:rsidRDefault="2D22A398" w14:paraId="426FCC91" w14:textId="77777777">
            <w:pPr>
              <w:spacing w:after="0" w:line="240" w:lineRule="auto"/>
              <w:jc w:val="center"/>
              <w:rPr>
                <w:b/>
                <w:bCs/>
              </w:rPr>
            </w:pPr>
            <w:r w:rsidRPr="2D22A398">
              <w:rPr>
                <w:b/>
                <w:bCs/>
                <w:color w:val="FF0000"/>
              </w:rPr>
              <w:t>Reserve slot</w:t>
            </w:r>
          </w:p>
        </w:tc>
        <w:tc>
          <w:tcPr>
            <w:tcW w:w="3120" w:type="dxa"/>
            <w:shd w:val="clear" w:color="auto" w:fill="FDE9D9" w:themeFill="accent6" w:themeFillTint="33"/>
            <w:tcMar/>
          </w:tcPr>
          <w:p w:rsidR="63FD5814" w:rsidP="63FD5814" w:rsidRDefault="63FD5814" w14:paraId="1A0F099D" w14:textId="622E1BDD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676739" w:rsidP="2D22A398" w:rsidRDefault="2D22A398" w14:paraId="5607A5E0" w14:textId="528DD831">
            <w:pPr>
              <w:spacing w:after="0" w:line="240" w:lineRule="auto"/>
              <w:jc w:val="center"/>
              <w:rPr>
                <w:b/>
                <w:bCs/>
              </w:rPr>
            </w:pPr>
            <w:r w:rsidRPr="2D22A398">
              <w:rPr>
                <w:b/>
                <w:bCs/>
              </w:rPr>
              <w:t>BSIRT: Student and FY forum</w:t>
            </w:r>
          </w:p>
        </w:tc>
        <w:tc>
          <w:tcPr>
            <w:tcW w:w="2462" w:type="dxa"/>
            <w:tcMar/>
          </w:tcPr>
          <w:p w:rsidR="00676739" w:rsidP="0066073A" w:rsidRDefault="00676739" w14:paraId="7E735BFC" w14:textId="77777777">
            <w:pPr>
              <w:spacing w:after="0" w:line="240" w:lineRule="auto"/>
              <w:rPr>
                <w:b/>
              </w:rPr>
            </w:pPr>
          </w:p>
        </w:tc>
      </w:tr>
      <w:tr w:rsidR="00595007" w:rsidTr="66C38837" w14:paraId="7FD8BF40" w14:textId="77777777">
        <w:trPr>
          <w:trHeight w:val="1125"/>
        </w:trPr>
        <w:tc>
          <w:tcPr>
            <w:tcW w:w="1809" w:type="dxa"/>
            <w:tcMar/>
            <w:vAlign w:val="center"/>
          </w:tcPr>
          <w:p w:rsidR="00595007" w:rsidP="2D22A398" w:rsidRDefault="2D22A398" w14:paraId="5EB25175" w14:textId="77777777">
            <w:pPr>
              <w:spacing w:after="0" w:line="240" w:lineRule="auto"/>
              <w:jc w:val="center"/>
              <w:rPr>
                <w:b/>
                <w:bCs/>
              </w:rPr>
            </w:pPr>
            <w:r w:rsidRPr="2D22A398">
              <w:rPr>
                <w:b/>
                <w:bCs/>
              </w:rPr>
              <w:t>9.45 – 10.35</w:t>
            </w:r>
          </w:p>
        </w:tc>
        <w:tc>
          <w:tcPr>
            <w:tcW w:w="567" w:type="dxa"/>
            <w:tcMar/>
            <w:vAlign w:val="center"/>
          </w:tcPr>
          <w:p w:rsidR="00595007" w:rsidP="6087A419" w:rsidRDefault="6087A419" w14:paraId="79EBEFEF" w14:textId="77777777">
            <w:pPr>
              <w:spacing w:after="0" w:line="240" w:lineRule="auto"/>
              <w:jc w:val="center"/>
              <w:rPr>
                <w:b/>
                <w:bCs/>
              </w:rPr>
            </w:pPr>
            <w:r w:rsidRPr="6087A419">
              <w:rPr>
                <w:b/>
                <w:bCs/>
              </w:rPr>
              <w:t>50</w:t>
            </w:r>
          </w:p>
        </w:tc>
        <w:tc>
          <w:tcPr>
            <w:tcW w:w="3336" w:type="dxa"/>
            <w:tcMar/>
            <w:vAlign w:val="center"/>
          </w:tcPr>
          <w:p w:rsidR="00595007" w:rsidP="2D22A398" w:rsidRDefault="2D22A398" w14:paraId="6B609C62" w14:textId="1CD41B93">
            <w:pPr>
              <w:spacing w:after="0" w:line="240" w:lineRule="auto"/>
              <w:jc w:val="center"/>
              <w:rPr>
                <w:b/>
                <w:bCs/>
              </w:rPr>
            </w:pPr>
            <w:r w:rsidRPr="2D22A398">
              <w:rPr>
                <w:b/>
                <w:bCs/>
              </w:rPr>
              <w:t>Plenary: Transplant intervention</w:t>
            </w:r>
          </w:p>
          <w:p w:rsidR="00A50252" w:rsidP="2D22A398" w:rsidRDefault="00CD4288" w14:paraId="42B4C45C" w14:textId="502ADC4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r w:rsidRPr="2D22A398" w:rsidR="2D22A398">
              <w:rPr>
                <w:b/>
                <w:bCs/>
              </w:rPr>
              <w:t>Teik Choon See</w:t>
            </w:r>
            <w:r>
              <w:rPr>
                <w:b/>
                <w:bCs/>
              </w:rPr>
              <w:t xml:space="preserve"> &amp; Neil Davis)</w:t>
            </w:r>
          </w:p>
          <w:p w:rsidRPr="00CD4288" w:rsidR="00CD4288" w:rsidP="00CD4288" w:rsidRDefault="00CD4288" w14:paraId="5E64CEB6" w14:textId="6F48C75F">
            <w:pPr>
              <w:rPr>
                <w:rFonts w:cs="Calibri"/>
              </w:rPr>
            </w:pPr>
            <w:r w:rsidRPr="00CD4288">
              <w:rPr>
                <w:rFonts w:cs="Calibri"/>
              </w:rPr>
              <w:t>Renal Transplant</w:t>
            </w:r>
            <w:r>
              <w:rPr>
                <w:rFonts w:cs="Calibri"/>
              </w:rPr>
              <w:t>:</w:t>
            </w:r>
            <w:r w:rsidRPr="00CD4288">
              <w:rPr>
                <w:rFonts w:cs="Calibri"/>
              </w:rPr>
              <w:t xml:space="preserve"> </w:t>
            </w:r>
            <w:proofErr w:type="spellStart"/>
            <w:r w:rsidRPr="00CD4288">
              <w:rPr>
                <w:rFonts w:cs="Calibri"/>
              </w:rPr>
              <w:t>Sapna</w:t>
            </w:r>
            <w:proofErr w:type="spellEnd"/>
            <w:r w:rsidRPr="00CD4288">
              <w:rPr>
                <w:rFonts w:cs="Calibri"/>
              </w:rPr>
              <w:t xml:space="preserve"> </w:t>
            </w:r>
            <w:proofErr w:type="spellStart"/>
            <w:r w:rsidRPr="00CD4288">
              <w:rPr>
                <w:rFonts w:cs="Calibri"/>
              </w:rPr>
              <w:t>Puppala</w:t>
            </w:r>
            <w:proofErr w:type="spellEnd"/>
          </w:p>
          <w:p w:rsidRPr="00CD4288" w:rsidR="00CD4288" w:rsidP="00CD4288" w:rsidRDefault="00CD4288" w14:paraId="5C5B0F81" w14:textId="3B08165D">
            <w:pPr>
              <w:rPr>
                <w:rFonts w:cs="Calibri"/>
              </w:rPr>
            </w:pPr>
            <w:r>
              <w:rPr>
                <w:rFonts w:cs="Calibri"/>
              </w:rPr>
              <w:t>Liver Transplant:</w:t>
            </w:r>
            <w:r w:rsidRPr="00CD4288">
              <w:rPr>
                <w:rFonts w:cs="Calibri"/>
              </w:rPr>
              <w:t xml:space="preserve"> Neil Davis</w:t>
            </w:r>
          </w:p>
          <w:p w:rsidR="00CD4288" w:rsidP="00CD4288" w:rsidRDefault="00CD4288" w14:paraId="11FC3079" w14:textId="4ACE09C4">
            <w:pPr>
              <w:rPr>
                <w:b/>
                <w:bCs/>
              </w:rPr>
            </w:pPr>
            <w:proofErr w:type="spellStart"/>
            <w:r w:rsidRPr="00CD4288">
              <w:rPr>
                <w:rFonts w:cs="Calibri"/>
              </w:rPr>
              <w:t>Multivisceral</w:t>
            </w:r>
            <w:proofErr w:type="spellEnd"/>
            <w:r w:rsidRPr="00CD4288">
              <w:rPr>
                <w:rFonts w:cs="Calibri"/>
              </w:rPr>
              <w:t xml:space="preserve"> Transplant</w:t>
            </w:r>
            <w:r>
              <w:rPr>
                <w:rFonts w:cs="Calibri"/>
              </w:rPr>
              <w:t>:</w:t>
            </w:r>
            <w:r w:rsidRPr="00CD4288">
              <w:rPr>
                <w:rFonts w:cs="Calibri"/>
              </w:rPr>
              <w:t xml:space="preserve"> TC See</w:t>
            </w:r>
          </w:p>
        </w:tc>
        <w:tc>
          <w:tcPr>
            <w:tcW w:w="3450" w:type="dxa"/>
            <w:shd w:val="clear" w:color="auto" w:fill="B2A1C7" w:themeFill="accent4" w:themeFillTint="99"/>
            <w:tcMar/>
            <w:vAlign w:val="center"/>
          </w:tcPr>
          <w:p w:rsidR="00697CBF" w:rsidP="2D22A398" w:rsidRDefault="2D22A398" w14:paraId="12DC3CE5" w14:textId="15190CCB">
            <w:pPr>
              <w:spacing w:after="0" w:line="240" w:lineRule="auto"/>
              <w:jc w:val="center"/>
              <w:rPr>
                <w:b/>
                <w:bCs/>
              </w:rPr>
            </w:pPr>
            <w:r w:rsidRPr="2D22A398">
              <w:rPr>
                <w:b/>
                <w:bCs/>
                <w:sz w:val="20"/>
                <w:szCs w:val="20"/>
              </w:rPr>
              <w:t>Biliary round table: Otto van Delden</w:t>
            </w:r>
          </w:p>
          <w:p w:rsidR="236C6A3C" w:rsidP="236C6A3C" w:rsidRDefault="6087A419" w14:paraId="2D2CB273" w14:textId="19A56654">
            <w:pPr>
              <w:spacing w:after="0" w:line="240" w:lineRule="auto"/>
              <w:jc w:val="center"/>
            </w:pPr>
            <w:r>
              <w:t>Homoyon Mehrzad (IR)</w:t>
            </w:r>
          </w:p>
          <w:p w:rsidR="236C6A3C" w:rsidP="236C6A3C" w:rsidRDefault="6087A419" w14:paraId="27BB945F" w14:textId="46A2DF5A">
            <w:pPr>
              <w:spacing w:after="0" w:line="240" w:lineRule="auto"/>
              <w:jc w:val="center"/>
            </w:pPr>
            <w:r>
              <w:t>Brin Mahon (EUS)</w:t>
            </w:r>
          </w:p>
          <w:p w:rsidR="236C6A3C" w:rsidP="2D22A398" w:rsidRDefault="2D22A398" w14:paraId="0E3D88C1" w14:textId="48FC61EF">
            <w:pPr>
              <w:spacing w:after="0" w:line="240" w:lineRule="auto"/>
              <w:jc w:val="center"/>
              <w:rPr>
                <w:b/>
                <w:bCs/>
              </w:rPr>
            </w:pPr>
            <w:r>
              <w:t>Keith Roberts (Surgery)</w:t>
            </w:r>
          </w:p>
          <w:p w:rsidRPr="002F01FE" w:rsidR="00595007" w:rsidP="0066073A" w:rsidRDefault="00595007" w14:paraId="2618D3BE" w14:textId="77777777">
            <w:pPr>
              <w:spacing w:after="0" w:line="240" w:lineRule="auto"/>
              <w:jc w:val="center"/>
              <w:rPr>
                <w:b/>
                <w:color w:val="00CC00"/>
              </w:rPr>
            </w:pPr>
          </w:p>
        </w:tc>
        <w:tc>
          <w:tcPr>
            <w:tcW w:w="3120" w:type="dxa"/>
            <w:shd w:val="clear" w:color="auto" w:fill="FDE9D9" w:themeFill="accent6" w:themeFillTint="33"/>
            <w:tcMar/>
            <w:vAlign w:val="center"/>
          </w:tcPr>
          <w:p w:rsidR="00595007" w:rsidP="2D22A398" w:rsidRDefault="2D22A398" w14:paraId="217FDC7E" w14:textId="5AE0C752">
            <w:pPr>
              <w:spacing w:after="0" w:line="240" w:lineRule="auto"/>
              <w:jc w:val="center"/>
              <w:rPr>
                <w:b/>
                <w:bCs/>
              </w:rPr>
            </w:pPr>
            <w:r w:rsidRPr="2D22A398">
              <w:rPr>
                <w:b/>
                <w:bCs/>
              </w:rPr>
              <w:t>BSIRT: Student and FY forum</w:t>
            </w:r>
          </w:p>
        </w:tc>
        <w:tc>
          <w:tcPr>
            <w:tcW w:w="2462" w:type="dxa"/>
            <w:tcMar/>
            <w:vAlign w:val="center"/>
          </w:tcPr>
          <w:p w:rsidR="00595007" w:rsidP="0066073A" w:rsidRDefault="00595007" w14:paraId="413A97A7" w14:textId="77777777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781CDF" w:rsidTr="66C38837" w14:paraId="568F3E14" w14:textId="77777777">
        <w:tc>
          <w:tcPr>
            <w:tcW w:w="1809" w:type="dxa"/>
            <w:tcMar/>
            <w:vAlign w:val="center"/>
          </w:tcPr>
          <w:p w:rsidR="00781CDF" w:rsidP="00011C0E" w:rsidRDefault="00011C0E" w14:paraId="67319346" w14:textId="7F988B98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10.40</w:t>
            </w:r>
            <w:r w:rsidRPr="2D22A398" w:rsidR="2D22A398">
              <w:rPr>
                <w:b/>
                <w:bCs/>
              </w:rPr>
              <w:t xml:space="preserve"> – 11.</w:t>
            </w:r>
            <w:r>
              <w:rPr>
                <w:b/>
                <w:bCs/>
              </w:rPr>
              <w:t>40</w:t>
            </w:r>
          </w:p>
        </w:tc>
        <w:tc>
          <w:tcPr>
            <w:tcW w:w="567" w:type="dxa"/>
            <w:tcMar/>
            <w:vAlign w:val="center"/>
          </w:tcPr>
          <w:p w:rsidR="00781CDF" w:rsidP="6087A419" w:rsidRDefault="6087A419" w14:paraId="73EBDA4A" w14:textId="77777777">
            <w:pPr>
              <w:spacing w:after="0" w:line="240" w:lineRule="auto"/>
              <w:jc w:val="center"/>
              <w:rPr>
                <w:b/>
                <w:bCs/>
              </w:rPr>
            </w:pPr>
            <w:r w:rsidRPr="6087A419">
              <w:rPr>
                <w:b/>
                <w:bCs/>
              </w:rPr>
              <w:t>60</w:t>
            </w:r>
          </w:p>
        </w:tc>
        <w:tc>
          <w:tcPr>
            <w:tcW w:w="3336" w:type="dxa"/>
            <w:tcMar/>
          </w:tcPr>
          <w:p w:rsidR="00781CDF" w:rsidP="66C38837" w:rsidRDefault="00781CDF" w14:paraId="26CA06C9" w14:textId="46D9D43A">
            <w:pPr>
              <w:spacing w:after="0" w:line="240" w:lineRule="auto"/>
              <w:rPr>
                <w:b w:val="1"/>
                <w:bCs w:val="1"/>
              </w:rPr>
            </w:pPr>
            <w:r w:rsidRPr="66C38837" w:rsidR="66C38837">
              <w:rPr>
                <w:b w:val="1"/>
                <w:bCs w:val="1"/>
              </w:rPr>
              <w:t>Scientific Session 5 (</w:t>
            </w:r>
            <w:r w:rsidRPr="66C38837" w:rsidR="66C38837">
              <w:rPr>
                <w:b w:val="1"/>
                <w:bCs w:val="1"/>
              </w:rPr>
              <w:t>Farago</w:t>
            </w:r>
            <w:r w:rsidRPr="66C38837" w:rsidR="66C38837">
              <w:rPr>
                <w:b w:val="1"/>
                <w:bCs w:val="1"/>
              </w:rPr>
              <w:t>)</w:t>
            </w:r>
            <w:r>
              <w:br/>
            </w:r>
            <w:proofErr w:type="spellStart"/>
            <w:r w:rsidR="66C38837">
              <w:rPr/>
              <w:t>Rubeena</w:t>
            </w:r>
            <w:proofErr w:type="spellEnd"/>
            <w:r w:rsidR="66C38837">
              <w:rPr/>
              <w:t xml:space="preserve"> </w:t>
            </w:r>
            <w:proofErr w:type="spellStart"/>
            <w:r w:rsidR="66C38837">
              <w:rPr/>
              <w:t>Razzaq</w:t>
            </w:r>
            <w:proofErr w:type="spellEnd"/>
            <w:r w:rsidR="66C38837">
              <w:rPr/>
              <w:t xml:space="preserve"> </w:t>
            </w:r>
            <w:proofErr w:type="gramStart"/>
            <w:r w:rsidR="66C38837">
              <w:rPr/>
              <w:t xml:space="preserve">&amp; </w:t>
            </w:r>
            <w:r w:rsidR="66C38837">
              <w:rPr/>
              <w:t>?Gareth</w:t>
            </w:r>
            <w:proofErr w:type="gramEnd"/>
            <w:r w:rsidR="66C38837">
              <w:rPr/>
              <w:t xml:space="preserve"> D</w:t>
            </w:r>
            <w:r w:rsidR="66C38837">
              <w:rPr/>
              <w:t>avies</w:t>
            </w:r>
          </w:p>
        </w:tc>
        <w:tc>
          <w:tcPr>
            <w:tcW w:w="3450" w:type="dxa"/>
            <w:tcMar/>
          </w:tcPr>
          <w:p w:rsidR="331E057C" w:rsidP="6087A419" w:rsidRDefault="6087A419" w14:paraId="59AE18A8" w14:textId="5C8166E0">
            <w:pPr>
              <w:spacing w:after="0" w:line="240" w:lineRule="auto"/>
              <w:rPr>
                <w:b/>
                <w:bCs/>
              </w:rPr>
            </w:pPr>
            <w:r w:rsidRPr="6087A419">
              <w:rPr>
                <w:b/>
                <w:bCs/>
              </w:rPr>
              <w:t>Scientific Session 6 (Embolisation)</w:t>
            </w:r>
            <w:r w:rsidR="331E057C">
              <w:br/>
            </w:r>
            <w:r w:rsidRPr="6087A419">
              <w:rPr>
                <w:rFonts w:cs="Calibri"/>
              </w:rPr>
              <w:t>Steve Thomas &amp; Teik Choon  See</w:t>
            </w:r>
          </w:p>
          <w:p w:rsidR="00781CDF" w:rsidP="3403E4AE" w:rsidRDefault="00781CDF" w14:paraId="6BA185E4" w14:textId="77777777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3120" w:type="dxa"/>
            <w:shd w:val="clear" w:color="auto" w:fill="FDE9D9" w:themeFill="accent6" w:themeFillTint="33"/>
            <w:tcMar/>
          </w:tcPr>
          <w:p w:rsidR="00781CDF" w:rsidP="63FD5814" w:rsidRDefault="00781CDF" w14:paraId="634500C1" w14:textId="0C5DB354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781CDF" w:rsidP="2D22A398" w:rsidRDefault="2D22A398" w14:paraId="46743234" w14:textId="5AE0C752">
            <w:pPr>
              <w:spacing w:after="0" w:line="240" w:lineRule="auto"/>
              <w:jc w:val="center"/>
              <w:rPr>
                <w:b/>
                <w:bCs/>
              </w:rPr>
            </w:pPr>
            <w:r w:rsidRPr="2D22A398">
              <w:rPr>
                <w:b/>
                <w:bCs/>
              </w:rPr>
              <w:t>BSIRT: Student and FY forum</w:t>
            </w:r>
          </w:p>
          <w:p w:rsidR="00781CDF" w:rsidP="63FD5814" w:rsidRDefault="00781CDF" w14:paraId="2E9A66C1" w14:textId="1E6E1500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462" w:type="dxa"/>
            <w:tcMar/>
          </w:tcPr>
          <w:p w:rsidR="00781CDF" w:rsidP="0066073A" w:rsidRDefault="00781CDF" w14:paraId="7464B561" w14:textId="77777777">
            <w:pPr>
              <w:spacing w:after="0" w:line="240" w:lineRule="auto"/>
              <w:rPr>
                <w:b/>
              </w:rPr>
            </w:pPr>
          </w:p>
        </w:tc>
      </w:tr>
      <w:tr w:rsidRPr="001F32AC" w:rsidR="001F32AC" w:rsidTr="66C38837" w14:paraId="123933AD" w14:textId="77777777">
        <w:tc>
          <w:tcPr>
            <w:tcW w:w="1809" w:type="dxa"/>
            <w:shd w:val="clear" w:color="auto" w:fill="auto"/>
            <w:tcMar/>
            <w:vAlign w:val="center"/>
          </w:tcPr>
          <w:p w:rsidRPr="001F32AC" w:rsidR="001F32AC" w:rsidP="00011C0E" w:rsidRDefault="00011C0E" w14:paraId="504D5836" w14:textId="2324753A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11.45 – 12.15</w:t>
            </w:r>
          </w:p>
        </w:tc>
        <w:tc>
          <w:tcPr>
            <w:tcW w:w="567" w:type="dxa"/>
            <w:shd w:val="clear" w:color="auto" w:fill="auto"/>
            <w:tcMar/>
            <w:vAlign w:val="center"/>
          </w:tcPr>
          <w:p w:rsidRPr="001F32AC" w:rsidR="001F32AC" w:rsidP="6087A419" w:rsidRDefault="6087A419" w14:paraId="423DEC61" w14:textId="77777777">
            <w:pPr>
              <w:spacing w:after="0" w:line="240" w:lineRule="auto"/>
              <w:jc w:val="center"/>
              <w:rPr>
                <w:b/>
                <w:bCs/>
              </w:rPr>
            </w:pPr>
            <w:r w:rsidRPr="6087A419">
              <w:rPr>
                <w:b/>
                <w:bCs/>
              </w:rPr>
              <w:t>30</w:t>
            </w:r>
          </w:p>
        </w:tc>
        <w:tc>
          <w:tcPr>
            <w:tcW w:w="9906" w:type="dxa"/>
            <w:gridSpan w:val="3"/>
            <w:shd w:val="clear" w:color="auto" w:fill="B8CCE4" w:themeFill="accent1" w:themeFillTint="66"/>
            <w:tcMar/>
            <w:vAlign w:val="center"/>
          </w:tcPr>
          <w:p w:rsidRPr="001F32AC" w:rsidR="001F32AC" w:rsidP="5767730B" w:rsidRDefault="5767730B" w14:paraId="5CA21A21" w14:textId="5131DD00">
            <w:pPr>
              <w:spacing w:after="0" w:line="240" w:lineRule="auto"/>
              <w:jc w:val="center"/>
              <w:rPr>
                <w:b/>
                <w:bCs/>
              </w:rPr>
            </w:pPr>
            <w:r w:rsidRPr="5767730B">
              <w:rPr>
                <w:b/>
                <w:bCs/>
              </w:rPr>
              <w:t>Industry symposium: BVM</w:t>
            </w:r>
          </w:p>
        </w:tc>
        <w:tc>
          <w:tcPr>
            <w:tcW w:w="2462" w:type="dxa"/>
            <w:shd w:val="clear" w:color="auto" w:fill="00B050"/>
            <w:tcMar/>
          </w:tcPr>
          <w:p w:rsidRPr="001F32AC" w:rsidR="001F32AC" w:rsidP="3403E4AE" w:rsidRDefault="3403E4AE" w14:paraId="016EC99D" w14:textId="61258842">
            <w:pPr>
              <w:spacing w:after="0" w:line="240" w:lineRule="auto"/>
              <w:jc w:val="center"/>
              <w:rPr>
                <w:b/>
                <w:bCs/>
              </w:rPr>
            </w:pPr>
            <w:r w:rsidRPr="3403E4AE">
              <w:rPr>
                <w:b/>
                <w:bCs/>
              </w:rPr>
              <w:t>Fundamentals 3: Nephrostomy</w:t>
            </w:r>
            <w:r w:rsidR="2D9F219C">
              <w:br/>
            </w:r>
            <w:r>
              <w:t>Phil Haslam</w:t>
            </w:r>
          </w:p>
        </w:tc>
      </w:tr>
      <w:tr w:rsidR="001F32AC" w:rsidTr="66C38837" w14:paraId="0AFEA2CA" w14:textId="77777777">
        <w:tc>
          <w:tcPr>
            <w:tcW w:w="1809" w:type="dxa"/>
            <w:shd w:val="clear" w:color="auto" w:fill="E5B8B7" w:themeFill="accent2" w:themeFillTint="66"/>
            <w:tcMar/>
            <w:vAlign w:val="center"/>
          </w:tcPr>
          <w:p w:rsidR="001F32AC" w:rsidP="2D22A398" w:rsidRDefault="00011C0E" w14:paraId="37802AB2" w14:textId="4503B2E1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12.1</w:t>
            </w:r>
            <w:r w:rsidRPr="2D22A398" w:rsidR="2D22A398">
              <w:rPr>
                <w:b/>
                <w:bCs/>
              </w:rPr>
              <w:t>5 – 12.55</w:t>
            </w:r>
          </w:p>
        </w:tc>
        <w:tc>
          <w:tcPr>
            <w:tcW w:w="567" w:type="dxa"/>
            <w:shd w:val="clear" w:color="auto" w:fill="E5B8B7" w:themeFill="accent2" w:themeFillTint="66"/>
            <w:tcMar/>
            <w:vAlign w:val="center"/>
          </w:tcPr>
          <w:p w:rsidR="001F32AC" w:rsidP="6087A419" w:rsidRDefault="00011C0E" w14:paraId="4AF2D281" w14:textId="34F5AA55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  <w:tc>
          <w:tcPr>
            <w:tcW w:w="6786" w:type="dxa"/>
            <w:gridSpan w:val="2"/>
            <w:shd w:val="clear" w:color="auto" w:fill="E5B8B7" w:themeFill="accent2" w:themeFillTint="66"/>
            <w:tcMar/>
            <w:vAlign w:val="center"/>
          </w:tcPr>
          <w:p w:rsidR="001F32AC" w:rsidP="2D22A398" w:rsidRDefault="2D22A398" w14:paraId="60828D4E" w14:textId="77777777">
            <w:pPr>
              <w:spacing w:after="0" w:line="240" w:lineRule="auto"/>
              <w:jc w:val="center"/>
              <w:rPr>
                <w:b/>
                <w:bCs/>
              </w:rPr>
            </w:pPr>
            <w:r w:rsidRPr="2D22A398">
              <w:rPr>
                <w:b/>
                <w:bCs/>
              </w:rPr>
              <w:t>Brunch &amp; Posters</w:t>
            </w:r>
          </w:p>
        </w:tc>
        <w:tc>
          <w:tcPr>
            <w:tcW w:w="3120" w:type="dxa"/>
            <w:shd w:val="clear" w:color="auto" w:fill="E5B8B7" w:themeFill="accent2" w:themeFillTint="66"/>
            <w:tcMar/>
            <w:vAlign w:val="center"/>
          </w:tcPr>
          <w:p w:rsidR="001F32AC" w:rsidP="450A845C" w:rsidRDefault="001F32AC" w14:paraId="7751F622" w14:textId="048C2C8E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2462" w:type="dxa"/>
            <w:shd w:val="clear" w:color="auto" w:fill="00B050"/>
            <w:tcMar/>
          </w:tcPr>
          <w:p w:rsidR="001F32AC" w:rsidP="2B62F8FA" w:rsidRDefault="3B291F6E" w14:paraId="1E5C5EE1" w14:textId="6B7C22A3">
            <w:pPr>
              <w:spacing w:after="0" w:line="240" w:lineRule="auto"/>
              <w:jc w:val="center"/>
            </w:pPr>
            <w:r w:rsidRPr="3B291F6E">
              <w:rPr>
                <w:b/>
                <w:bCs/>
              </w:rPr>
              <w:t xml:space="preserve">Fundamentals 4: </w:t>
            </w:r>
            <w:r w:rsidR="51FEC0E3">
              <w:br/>
            </w:r>
            <w:r w:rsidRPr="3B291F6E">
              <w:rPr>
                <w:b/>
                <w:bCs/>
              </w:rPr>
              <w:t>TIVAD insertion</w:t>
            </w:r>
          </w:p>
          <w:p w:rsidRPr="00A50252" w:rsidR="001F32AC" w:rsidP="6087A419" w:rsidRDefault="6087A419" w14:paraId="58B0A033" w14:textId="540EBA24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6087A419">
              <w:t>Ram Kasthuri</w:t>
            </w:r>
          </w:p>
        </w:tc>
      </w:tr>
      <w:tr w:rsidR="00781CDF" w:rsidTr="66C38837" w14:paraId="36C96078" w14:textId="77777777">
        <w:tc>
          <w:tcPr>
            <w:tcW w:w="1809" w:type="dxa"/>
            <w:tcMar/>
            <w:vAlign w:val="center"/>
          </w:tcPr>
          <w:p w:rsidR="00781CDF" w:rsidP="2D22A398" w:rsidRDefault="2D22A398" w14:paraId="65B7E630" w14:textId="77777777">
            <w:pPr>
              <w:spacing w:after="0" w:line="240" w:lineRule="auto"/>
              <w:jc w:val="center"/>
              <w:rPr>
                <w:b/>
                <w:bCs/>
              </w:rPr>
            </w:pPr>
            <w:r w:rsidRPr="2D22A398">
              <w:rPr>
                <w:b/>
                <w:bCs/>
              </w:rPr>
              <w:t>13.00 – 13.50</w:t>
            </w:r>
          </w:p>
        </w:tc>
        <w:tc>
          <w:tcPr>
            <w:tcW w:w="567" w:type="dxa"/>
            <w:tcMar/>
            <w:vAlign w:val="center"/>
          </w:tcPr>
          <w:p w:rsidR="00781CDF" w:rsidP="6087A419" w:rsidRDefault="6087A419" w14:paraId="5B06B23A" w14:textId="77777777">
            <w:pPr>
              <w:spacing w:after="0" w:line="240" w:lineRule="auto"/>
              <w:jc w:val="center"/>
              <w:rPr>
                <w:b/>
                <w:bCs/>
              </w:rPr>
            </w:pPr>
            <w:r w:rsidRPr="6087A419">
              <w:rPr>
                <w:b/>
                <w:bCs/>
              </w:rPr>
              <w:t>50</w:t>
            </w:r>
          </w:p>
        </w:tc>
        <w:tc>
          <w:tcPr>
            <w:tcW w:w="3336" w:type="dxa"/>
            <w:shd w:val="clear" w:color="auto" w:fill="auto"/>
            <w:tcMar/>
          </w:tcPr>
          <w:p w:rsidR="00781CDF" w:rsidP="331E057C" w:rsidRDefault="331E057C" w14:paraId="2AF03F67" w14:textId="74E44BD9">
            <w:pPr>
              <w:spacing w:after="0" w:line="240" w:lineRule="auto"/>
              <w:rPr>
                <w:b/>
                <w:bCs/>
              </w:rPr>
            </w:pPr>
            <w:r w:rsidRPr="331E057C">
              <w:rPr>
                <w:b/>
                <w:bCs/>
              </w:rPr>
              <w:t>Plenary: Dialysis access intervention in 2017</w:t>
            </w:r>
          </w:p>
          <w:p w:rsidRPr="005F052D" w:rsidR="005F052D" w:rsidP="331E057C" w:rsidRDefault="331E057C" w14:paraId="7CC680A2" w14:textId="4DC9E4A0">
            <w:pPr>
              <w:spacing w:after="0" w:line="240" w:lineRule="auto"/>
              <w:rPr>
                <w:b/>
                <w:bCs/>
              </w:rPr>
            </w:pPr>
            <w:r w:rsidRPr="331E057C">
              <w:rPr>
                <w:b/>
                <w:bCs/>
              </w:rPr>
              <w:t>(Robert Jones &amp; Peter Riley)</w:t>
            </w:r>
          </w:p>
          <w:p w:rsidR="331E057C" w:rsidP="331E057C" w:rsidRDefault="331E057C" w14:paraId="1237BF5E" w14:textId="638BB8C5">
            <w:r w:rsidRPr="331E057C">
              <w:rPr>
                <w:rFonts w:cs="Calibri"/>
              </w:rPr>
              <w:t>Access, Maintenance and Salvage - All you Need to Know: Nick Chalmers</w:t>
            </w:r>
          </w:p>
          <w:p w:rsidR="331E057C" w:rsidP="331E057C" w:rsidRDefault="331E057C" w14:paraId="32E0F622" w14:textId="6372D7F2">
            <w:r w:rsidRPr="331E057C">
              <w:rPr>
                <w:rFonts w:cs="Calibri"/>
              </w:rPr>
              <w:t>A Changing Paradigm: Pathophysiology of AV Access Stenosis as a guide to treatment: Kate Steiner</w:t>
            </w:r>
          </w:p>
          <w:p w:rsidR="331E057C" w:rsidP="331E057C" w:rsidRDefault="331E057C" w14:paraId="67A0F8AD" w14:textId="5154D29E">
            <w:r w:rsidRPr="331E057C">
              <w:rPr>
                <w:rFonts w:cs="Calibri"/>
              </w:rPr>
              <w:t>Endovascular creation of Dialysis Fistulae: Rob Jones</w:t>
            </w:r>
          </w:p>
          <w:p w:rsidRPr="00011C0E" w:rsidR="00A50252" w:rsidP="00011C0E" w:rsidRDefault="331E057C" w14:paraId="5DBD0E36" w14:textId="39F24A6A">
            <w:r w:rsidRPr="331E057C">
              <w:rPr>
                <w:rFonts w:cs="Calibri"/>
              </w:rPr>
              <w:t>Stent-grafts in AV Access: Pete Riley</w:t>
            </w:r>
          </w:p>
        </w:tc>
        <w:tc>
          <w:tcPr>
            <w:tcW w:w="3450" w:type="dxa"/>
            <w:shd w:val="clear" w:color="auto" w:fill="auto"/>
            <w:tcMar/>
          </w:tcPr>
          <w:p w:rsidR="00781CDF" w:rsidP="2D22A398" w:rsidRDefault="2D22A398" w14:paraId="38D70582" w14:textId="4BB03156">
            <w:pPr>
              <w:spacing w:after="0" w:line="240" w:lineRule="auto"/>
              <w:rPr>
                <w:b/>
                <w:bCs/>
              </w:rPr>
            </w:pPr>
            <w:r w:rsidRPr="2D22A398">
              <w:rPr>
                <w:b/>
                <w:bCs/>
              </w:rPr>
              <w:t>Plenary: Paediatric Intervention</w:t>
            </w:r>
            <w:r w:rsidR="00CD4288">
              <w:rPr>
                <w:b/>
                <w:bCs/>
              </w:rPr>
              <w:t xml:space="preserve"> (Sam Stuart)</w:t>
            </w:r>
          </w:p>
          <w:p w:rsidR="00CD4288" w:rsidP="00CD4288" w:rsidRDefault="00011C0E" w14:paraId="6D83858F" w14:textId="77777777">
            <w:pPr>
              <w:rPr>
                <w:rFonts w:cs="Calibri"/>
              </w:rPr>
            </w:pPr>
            <w:r w:rsidRPr="00CD4288">
              <w:rPr>
                <w:rFonts w:cs="Calibri"/>
              </w:rPr>
              <w:t>C</w:t>
            </w:r>
            <w:r w:rsidRPr="00CD4288">
              <w:rPr>
                <w:rFonts w:cs="Calibri"/>
              </w:rPr>
              <w:t>entral venous access</w:t>
            </w:r>
            <w:r w:rsidRPr="00CD4288">
              <w:rPr>
                <w:rFonts w:cs="Calibri"/>
              </w:rPr>
              <w:t>: Sam Stuart</w:t>
            </w:r>
          </w:p>
          <w:p w:rsidR="00CD4288" w:rsidP="00CD4288" w:rsidRDefault="00011C0E" w14:paraId="691C139D" w14:textId="77777777">
            <w:pPr>
              <w:rPr>
                <w:rFonts w:cs="Calibri"/>
              </w:rPr>
            </w:pPr>
            <w:r w:rsidRPr="00CD4288">
              <w:rPr>
                <w:rFonts w:cs="Calibri"/>
              </w:rPr>
              <w:t>B</w:t>
            </w:r>
            <w:r w:rsidRPr="00CD4288">
              <w:rPr>
                <w:rFonts w:cs="Calibri"/>
              </w:rPr>
              <w:t>io</w:t>
            </w:r>
            <w:r w:rsidRPr="00CD4288">
              <w:rPr>
                <w:rFonts w:cs="Calibri"/>
              </w:rPr>
              <w:t>degradable</w:t>
            </w:r>
            <w:r w:rsidRPr="00CD4288">
              <w:rPr>
                <w:rFonts w:cs="Calibri"/>
              </w:rPr>
              <w:t xml:space="preserve"> stents </w:t>
            </w:r>
            <w:r w:rsidRPr="00CD4288">
              <w:rPr>
                <w:rFonts w:cs="Calibri"/>
              </w:rPr>
              <w:t xml:space="preserve">&amp; </w:t>
            </w:r>
            <w:r w:rsidRPr="00CD4288">
              <w:rPr>
                <w:rFonts w:cs="Calibri"/>
              </w:rPr>
              <w:t>HPB intervention</w:t>
            </w:r>
            <w:r w:rsidRPr="00CD4288">
              <w:rPr>
                <w:rFonts w:cs="Calibri"/>
              </w:rPr>
              <w:t>:</w:t>
            </w:r>
            <w:r w:rsidRPr="00CD4288">
              <w:rPr>
                <w:rFonts w:cs="Calibri"/>
              </w:rPr>
              <w:t xml:space="preserve"> </w:t>
            </w:r>
            <w:r w:rsidRPr="00CD4288">
              <w:rPr>
                <w:rFonts w:cs="Calibri"/>
              </w:rPr>
              <w:t xml:space="preserve">Simon </w:t>
            </w:r>
            <w:proofErr w:type="spellStart"/>
            <w:r w:rsidRPr="00CD4288">
              <w:rPr>
                <w:rFonts w:cs="Calibri"/>
              </w:rPr>
              <w:t>McGuirk</w:t>
            </w:r>
            <w:proofErr w:type="spellEnd"/>
          </w:p>
          <w:p w:rsidR="00CD4288" w:rsidP="00CD4288" w:rsidRDefault="00011C0E" w14:paraId="7E4EDB62" w14:textId="75296B16">
            <w:pPr>
              <w:rPr>
                <w:rFonts w:cs="Calibri"/>
              </w:rPr>
            </w:pPr>
            <w:r w:rsidRPr="00CD4288">
              <w:rPr>
                <w:rFonts w:cs="Calibri"/>
              </w:rPr>
              <w:t>A</w:t>
            </w:r>
            <w:r w:rsidRPr="00CD4288">
              <w:rPr>
                <w:rFonts w:cs="Calibri"/>
              </w:rPr>
              <w:t xml:space="preserve">rterial </w:t>
            </w:r>
            <w:r w:rsidRPr="00CD4288">
              <w:rPr>
                <w:rFonts w:cs="Calibri"/>
              </w:rPr>
              <w:t xml:space="preserve">and trauma intervention: Sam </w:t>
            </w:r>
            <w:proofErr w:type="spellStart"/>
            <w:r w:rsidRPr="00CD4288">
              <w:rPr>
                <w:rFonts w:cs="Calibri"/>
              </w:rPr>
              <w:t>Byott</w:t>
            </w:r>
            <w:proofErr w:type="spellEnd"/>
          </w:p>
          <w:p w:rsidRPr="00CD4288" w:rsidR="00011C0E" w:rsidP="00CD4288" w:rsidRDefault="00011C0E" w14:paraId="5D4F0794" w14:textId="50FE3143">
            <w:pPr>
              <w:rPr>
                <w:rFonts w:cs="Calibri"/>
              </w:rPr>
            </w:pPr>
            <w:r w:rsidRPr="00CD4288">
              <w:rPr>
                <w:rFonts w:cs="Calibri"/>
              </w:rPr>
              <w:t>P</w:t>
            </w:r>
            <w:r w:rsidRPr="00CD4288">
              <w:rPr>
                <w:rFonts w:cs="Calibri"/>
              </w:rPr>
              <w:t>aed</w:t>
            </w:r>
            <w:r w:rsidRPr="00CD4288">
              <w:rPr>
                <w:rFonts w:cs="Calibri"/>
              </w:rPr>
              <w:t xml:space="preserve">iatric </w:t>
            </w:r>
            <w:r w:rsidRPr="00CD4288">
              <w:rPr>
                <w:rFonts w:cs="Calibri"/>
              </w:rPr>
              <w:t>specific IR issues</w:t>
            </w:r>
            <w:r w:rsidRPr="00CD4288">
              <w:rPr>
                <w:rFonts w:cs="Calibri"/>
              </w:rPr>
              <w:t xml:space="preserve">: </w:t>
            </w:r>
            <w:r w:rsidRPr="00CD4288" w:rsidR="00CD4288">
              <w:rPr>
                <w:rFonts w:cs="Calibri"/>
              </w:rPr>
              <w:t xml:space="preserve">Alex </w:t>
            </w:r>
            <w:r w:rsidRPr="00CD4288" w:rsidR="00CD4288">
              <w:rPr>
                <w:rFonts w:cs="Calibri"/>
              </w:rPr>
              <w:t>B</w:t>
            </w:r>
            <w:r w:rsidRPr="00CD4288" w:rsidR="00CD4288">
              <w:rPr>
                <w:rFonts w:cs="Calibri"/>
              </w:rPr>
              <w:t>arnacle</w:t>
            </w:r>
          </w:p>
        </w:tc>
        <w:tc>
          <w:tcPr>
            <w:tcW w:w="3120" w:type="dxa"/>
            <w:shd w:val="clear" w:color="auto" w:fill="A6EE9F"/>
            <w:tcMar/>
          </w:tcPr>
          <w:p w:rsidR="00781CDF" w:rsidP="2D22A398" w:rsidRDefault="19A153AA" w14:paraId="3BE2A39D" w14:textId="77777777">
            <w:pPr>
              <w:spacing w:after="0" w:line="240" w:lineRule="auto"/>
              <w:rPr>
                <w:b/>
                <w:bCs/>
              </w:rPr>
            </w:pPr>
            <w:r w:rsidRPr="19A153AA">
              <w:rPr>
                <w:b/>
                <w:bCs/>
              </w:rPr>
              <w:t xml:space="preserve">BSIR Workshop: </w:t>
            </w:r>
            <w:r w:rsidR="00781CDF">
              <w:br/>
            </w:r>
            <w:r w:rsidRPr="19A153AA">
              <w:rPr>
                <w:b/>
                <w:bCs/>
              </w:rPr>
              <w:t>Sedation – conscious and deep</w:t>
            </w:r>
          </w:p>
          <w:p w:rsidR="00781CDF" w:rsidP="19A153AA" w:rsidRDefault="19A153AA" w14:paraId="520AFCC1" w14:textId="77339E2F">
            <w:pPr>
              <w:spacing w:after="0" w:line="240" w:lineRule="auto"/>
              <w:rPr>
                <w:b/>
                <w:bCs/>
              </w:rPr>
            </w:pPr>
            <w:r w:rsidRPr="19A153AA">
              <w:rPr>
                <w:rFonts w:cs="Calibri"/>
              </w:rPr>
              <w:t xml:space="preserve">Shane </w:t>
            </w:r>
            <w:r>
              <w:t>George, President SAIR</w:t>
            </w:r>
          </w:p>
        </w:tc>
        <w:tc>
          <w:tcPr>
            <w:tcW w:w="2462" w:type="dxa"/>
            <w:tcMar/>
          </w:tcPr>
          <w:p w:rsidR="00781CDF" w:rsidP="0066073A" w:rsidRDefault="00781CDF" w14:paraId="0A8F4EA9" w14:textId="77777777">
            <w:pPr>
              <w:spacing w:after="0" w:line="240" w:lineRule="auto"/>
              <w:rPr>
                <w:b/>
              </w:rPr>
            </w:pPr>
          </w:p>
        </w:tc>
      </w:tr>
      <w:tr w:rsidR="00781CDF" w:rsidTr="66C38837" w14:paraId="27D8674A" w14:textId="77777777">
        <w:tc>
          <w:tcPr>
            <w:tcW w:w="1809" w:type="dxa"/>
            <w:tcMar/>
            <w:vAlign w:val="center"/>
          </w:tcPr>
          <w:p w:rsidR="00781CDF" w:rsidP="2D22A398" w:rsidRDefault="2D22A398" w14:paraId="6686A279" w14:textId="77777777">
            <w:pPr>
              <w:spacing w:after="0" w:line="240" w:lineRule="auto"/>
              <w:jc w:val="center"/>
              <w:rPr>
                <w:b/>
                <w:bCs/>
              </w:rPr>
            </w:pPr>
            <w:r w:rsidRPr="2D22A398">
              <w:rPr>
                <w:b/>
                <w:bCs/>
              </w:rPr>
              <w:lastRenderedPageBreak/>
              <w:t>13.55 – 14.45</w:t>
            </w:r>
          </w:p>
        </w:tc>
        <w:tc>
          <w:tcPr>
            <w:tcW w:w="567" w:type="dxa"/>
            <w:tcMar/>
            <w:vAlign w:val="center"/>
          </w:tcPr>
          <w:p w:rsidR="00781CDF" w:rsidP="6087A419" w:rsidRDefault="6087A419" w14:paraId="5613F5B7" w14:textId="77777777">
            <w:pPr>
              <w:spacing w:after="0" w:line="240" w:lineRule="auto"/>
              <w:jc w:val="center"/>
              <w:rPr>
                <w:b/>
                <w:bCs/>
              </w:rPr>
            </w:pPr>
            <w:r w:rsidRPr="6087A419">
              <w:rPr>
                <w:b/>
                <w:bCs/>
              </w:rPr>
              <w:t>50</w:t>
            </w:r>
          </w:p>
        </w:tc>
        <w:tc>
          <w:tcPr>
            <w:tcW w:w="3336" w:type="dxa"/>
            <w:shd w:val="clear" w:color="auto" w:fill="auto"/>
            <w:tcMar/>
          </w:tcPr>
          <w:p w:rsidR="00781CDF" w:rsidP="2D22A398" w:rsidRDefault="2D22A398" w14:paraId="56C64DB0" w14:textId="77777777">
            <w:pPr>
              <w:spacing w:after="0" w:line="240" w:lineRule="auto"/>
              <w:rPr>
                <w:b/>
                <w:bCs/>
              </w:rPr>
            </w:pPr>
            <w:r w:rsidRPr="2D22A398">
              <w:rPr>
                <w:b/>
                <w:bCs/>
              </w:rPr>
              <w:t>State-of-the-Art: Complex EVAR</w:t>
            </w:r>
          </w:p>
          <w:p w:rsidR="00781CDF" w:rsidP="7792AF85" w:rsidRDefault="6087A419" w14:paraId="109F3B79" w14:textId="0B77D4D8">
            <w:pPr>
              <w:spacing w:after="0" w:line="240" w:lineRule="auto"/>
            </w:pPr>
            <w:r>
              <w:t xml:space="preserve">Dare </w:t>
            </w:r>
            <w:proofErr w:type="spellStart"/>
            <w:r>
              <w:t>Sariki</w:t>
            </w:r>
            <w:proofErr w:type="spellEnd"/>
            <w:r>
              <w:t xml:space="preserve"> &amp; Steve Butterfield</w:t>
            </w:r>
          </w:p>
          <w:p w:rsidR="00781CDF" w:rsidP="000A7768" w:rsidRDefault="00781CDF" w14:paraId="47B93EF6" w14:textId="77777777">
            <w:pPr>
              <w:spacing w:after="0" w:line="240" w:lineRule="auto"/>
              <w:rPr>
                <w:b/>
              </w:rPr>
            </w:pPr>
          </w:p>
        </w:tc>
        <w:tc>
          <w:tcPr>
            <w:tcW w:w="3450" w:type="dxa"/>
            <w:shd w:val="clear" w:color="auto" w:fill="auto"/>
            <w:tcMar/>
          </w:tcPr>
          <w:p w:rsidR="00A50252" w:rsidP="4C8C34CB" w:rsidRDefault="2D22A398" w14:paraId="28B15170" w14:textId="02578719">
            <w:pPr>
              <w:spacing w:after="0" w:line="240" w:lineRule="auto"/>
              <w:rPr>
                <w:b w:val="1"/>
                <w:bCs w:val="1"/>
              </w:rPr>
            </w:pPr>
            <w:r w:rsidRPr="4C8C34CB" w:rsidR="4C8C34CB">
              <w:rPr>
                <w:b w:val="1"/>
                <w:bCs w:val="1"/>
              </w:rPr>
              <w:t>State-of-the-Art: Obstetric haemorrhage</w:t>
            </w:r>
            <w:r w:rsidRPr="4C8C34CB" w:rsidR="4C8C34CB">
              <w:rPr>
                <w:b w:val="1"/>
                <w:bCs w:val="1"/>
              </w:rPr>
              <w:t xml:space="preserve"> (</w:t>
            </w:r>
            <w:r w:rsidRPr="4C8C34CB" w:rsidR="4C8C34CB">
              <w:rPr>
                <w:b w:val="1"/>
                <w:bCs w:val="1"/>
              </w:rPr>
              <w:t>Mo Hamady</w:t>
            </w:r>
            <w:r w:rsidRPr="4C8C34CB" w:rsidR="4C8C34CB">
              <w:rPr>
                <w:b w:val="1"/>
                <w:bCs w:val="1"/>
              </w:rPr>
              <w:t xml:space="preserve"> </w:t>
            </w:r>
            <w:proofErr w:type="gramStart"/>
            <w:r w:rsidRPr="4C8C34CB" w:rsidR="4C8C34CB">
              <w:rPr>
                <w:b w:val="1"/>
                <w:bCs w:val="1"/>
              </w:rPr>
              <w:t xml:space="preserve">&amp; </w:t>
            </w:r>
            <w:r w:rsidRPr="4C8C34CB" w:rsidR="4C8C34CB">
              <w:rPr>
                <w:b w:val="1"/>
                <w:bCs w:val="1"/>
              </w:rPr>
              <w:t>?</w:t>
            </w:r>
            <w:r w:rsidRPr="4C8C34CB" w:rsidR="4C8C34CB">
              <w:rPr>
                <w:b w:val="1"/>
                <w:bCs w:val="1"/>
              </w:rPr>
              <w:t>Sam</w:t>
            </w:r>
            <w:proofErr w:type="gramEnd"/>
            <w:r w:rsidRPr="4C8C34CB" w:rsidR="4C8C34CB">
              <w:rPr>
                <w:b w:val="1"/>
                <w:bCs w:val="1"/>
              </w:rPr>
              <w:t xml:space="preserve"> </w:t>
            </w:r>
            <w:proofErr w:type="spellStart"/>
            <w:r w:rsidRPr="4C8C34CB" w:rsidR="4C8C34CB">
              <w:rPr>
                <w:b w:val="1"/>
                <w:bCs w:val="1"/>
              </w:rPr>
              <w:t>Chakrave</w:t>
            </w:r>
            <w:r w:rsidRPr="4C8C34CB" w:rsidR="4C8C34CB">
              <w:rPr>
                <w:b w:val="1"/>
                <w:bCs w:val="1"/>
              </w:rPr>
              <w:t>r</w:t>
            </w:r>
            <w:r w:rsidRPr="4C8C34CB" w:rsidR="4C8C34CB">
              <w:rPr>
                <w:b w:val="1"/>
                <w:bCs w:val="1"/>
              </w:rPr>
              <w:t>t</w:t>
            </w:r>
            <w:r w:rsidRPr="4C8C34CB" w:rsidR="4C8C34CB">
              <w:rPr>
                <w:b w:val="1"/>
                <w:bCs w:val="1"/>
              </w:rPr>
              <w:t>y</w:t>
            </w:r>
            <w:proofErr w:type="spellEnd"/>
            <w:r w:rsidRPr="4C8C34CB" w:rsidR="4C8C34CB">
              <w:rPr>
                <w:b w:val="1"/>
                <w:bCs w:val="1"/>
              </w:rPr>
              <w:t>?</w:t>
            </w:r>
            <w:r w:rsidRPr="4C8C34CB" w:rsidR="4C8C34CB">
              <w:rPr>
                <w:b w:val="1"/>
                <w:bCs w:val="1"/>
              </w:rPr>
              <w:t>)</w:t>
            </w:r>
            <w:bookmarkStart w:name="_GoBack" w:id="0"/>
            <w:bookmarkEnd w:id="0"/>
          </w:p>
          <w:p w:rsidR="00781CDF" w:rsidP="6087A419" w:rsidRDefault="6087A419" w14:paraId="24FC6AF8" w14:textId="27EF1BA5">
            <w:pPr>
              <w:spacing w:after="0" w:line="240" w:lineRule="auto"/>
              <w:rPr>
                <w:b/>
                <w:bCs/>
              </w:rPr>
            </w:pPr>
            <w:r>
              <w:t xml:space="preserve">Service delivery: </w:t>
            </w:r>
            <w:proofErr w:type="spellStart"/>
            <w:r>
              <w:t>Rafiuddin</w:t>
            </w:r>
            <w:proofErr w:type="spellEnd"/>
            <w:r>
              <w:t xml:space="preserve"> Patel</w:t>
            </w:r>
            <w:r w:rsidR="51FEC0E3">
              <w:br/>
            </w:r>
            <w:r>
              <w:t>Technique &amp; outcome: Anna Belli</w:t>
            </w:r>
          </w:p>
        </w:tc>
        <w:tc>
          <w:tcPr>
            <w:tcW w:w="3120" w:type="dxa"/>
            <w:shd w:val="clear" w:color="auto" w:fill="A6EE9F"/>
            <w:tcMar/>
          </w:tcPr>
          <w:p w:rsidRPr="00A50252" w:rsidR="00A27CAF" w:rsidP="2D22A398" w:rsidRDefault="2D22A398" w14:paraId="3E148C3F" w14:textId="5D4EFAD1">
            <w:pPr>
              <w:spacing w:after="0" w:line="240" w:lineRule="auto"/>
              <w:rPr>
                <w:b/>
                <w:bCs/>
                <w:color w:val="FF0000"/>
              </w:rPr>
            </w:pPr>
            <w:r w:rsidRPr="2D22A398">
              <w:rPr>
                <w:b/>
                <w:bCs/>
              </w:rPr>
              <w:t>BSIR Workshop: Ablation</w:t>
            </w:r>
          </w:p>
          <w:p w:rsidR="00A27CAF" w:rsidP="6087A419" w:rsidRDefault="6087A419" w14:paraId="78CE76D2" w14:textId="5B11D093">
            <w:pPr>
              <w:spacing w:after="0" w:line="240" w:lineRule="auto"/>
            </w:pPr>
            <w:r w:rsidRPr="6087A419">
              <w:t xml:space="preserve">Nick </w:t>
            </w:r>
            <w:proofErr w:type="spellStart"/>
            <w:r w:rsidRPr="6087A419">
              <w:t>Railton</w:t>
            </w:r>
            <w:proofErr w:type="spellEnd"/>
            <w:r w:rsidRPr="6087A419">
              <w:t>, Guy Hickson</w:t>
            </w:r>
            <w:r w:rsidR="00A27CAF">
              <w:br/>
            </w:r>
            <w:r>
              <w:t xml:space="preserve">Homoyon Mehrzad, </w:t>
            </w:r>
            <w:r w:rsidRPr="6087A419">
              <w:t>Ian McCafferty</w:t>
            </w:r>
          </w:p>
          <w:p w:rsidR="00A27CAF" w:rsidP="19A153AA" w:rsidRDefault="00A27CAF" w14:paraId="1D451BD1" w14:textId="729FF067">
            <w:pPr>
              <w:spacing w:after="0" w:line="240" w:lineRule="auto"/>
            </w:pPr>
          </w:p>
        </w:tc>
        <w:tc>
          <w:tcPr>
            <w:tcW w:w="2462" w:type="dxa"/>
            <w:tcMar/>
          </w:tcPr>
          <w:p w:rsidR="00781CDF" w:rsidP="0066073A" w:rsidRDefault="00781CDF" w14:paraId="7F48D320" w14:textId="77777777">
            <w:pPr>
              <w:spacing w:after="0" w:line="240" w:lineRule="auto"/>
              <w:rPr>
                <w:b/>
              </w:rPr>
            </w:pPr>
          </w:p>
        </w:tc>
      </w:tr>
      <w:tr w:rsidR="00781CDF" w:rsidTr="66C38837" w14:paraId="1BC7BECC" w14:textId="77777777">
        <w:tc>
          <w:tcPr>
            <w:tcW w:w="1809" w:type="dxa"/>
            <w:tcMar/>
            <w:vAlign w:val="center"/>
          </w:tcPr>
          <w:p w:rsidR="00781CDF" w:rsidP="2D22A398" w:rsidRDefault="2D22A398" w14:paraId="33FF54AE" w14:textId="77777777">
            <w:pPr>
              <w:spacing w:after="0" w:line="240" w:lineRule="auto"/>
              <w:jc w:val="center"/>
              <w:rPr>
                <w:b/>
                <w:bCs/>
              </w:rPr>
            </w:pPr>
            <w:r w:rsidRPr="2D22A398">
              <w:rPr>
                <w:b/>
                <w:bCs/>
              </w:rPr>
              <w:t>14.45 – 15.00</w:t>
            </w:r>
          </w:p>
        </w:tc>
        <w:tc>
          <w:tcPr>
            <w:tcW w:w="567" w:type="dxa"/>
            <w:tcMar/>
            <w:vAlign w:val="center"/>
          </w:tcPr>
          <w:p w:rsidR="00781CDF" w:rsidP="6087A419" w:rsidRDefault="6087A419" w14:paraId="65606609" w14:textId="77777777">
            <w:pPr>
              <w:spacing w:after="0" w:line="240" w:lineRule="auto"/>
              <w:jc w:val="center"/>
              <w:rPr>
                <w:b/>
                <w:bCs/>
              </w:rPr>
            </w:pPr>
            <w:r w:rsidRPr="6087A419">
              <w:rPr>
                <w:b/>
                <w:bCs/>
              </w:rPr>
              <w:t>15</w:t>
            </w:r>
          </w:p>
        </w:tc>
        <w:tc>
          <w:tcPr>
            <w:tcW w:w="9906" w:type="dxa"/>
            <w:gridSpan w:val="3"/>
            <w:tcMar/>
          </w:tcPr>
          <w:p w:rsidR="00781CDF" w:rsidP="00212F16" w:rsidRDefault="00781CDF" w14:paraId="3E374468" w14:textId="77777777">
            <w:pPr>
              <w:spacing w:after="0" w:line="240" w:lineRule="auto"/>
              <w:jc w:val="center"/>
              <w:rPr>
                <w:b/>
              </w:rPr>
            </w:pPr>
          </w:p>
          <w:p w:rsidR="00781CDF" w:rsidP="2D22A398" w:rsidRDefault="2D22A398" w14:paraId="69481B27" w14:textId="77777777">
            <w:pPr>
              <w:spacing w:after="0" w:line="240" w:lineRule="auto"/>
              <w:jc w:val="center"/>
              <w:rPr>
                <w:b/>
                <w:bCs/>
              </w:rPr>
            </w:pPr>
            <w:r w:rsidRPr="2D22A398">
              <w:rPr>
                <w:b/>
                <w:bCs/>
              </w:rPr>
              <w:t>Meeting Close: BSIR President</w:t>
            </w:r>
          </w:p>
          <w:p w:rsidR="00781CDF" w:rsidP="0066073A" w:rsidRDefault="00781CDF" w14:paraId="0E468B0D" w14:textId="77777777">
            <w:pPr>
              <w:spacing w:after="0" w:line="240" w:lineRule="auto"/>
              <w:rPr>
                <w:b/>
              </w:rPr>
            </w:pPr>
          </w:p>
        </w:tc>
        <w:tc>
          <w:tcPr>
            <w:tcW w:w="2462" w:type="dxa"/>
            <w:tcMar/>
          </w:tcPr>
          <w:p w:rsidR="00781CDF" w:rsidP="0066073A" w:rsidRDefault="00781CDF" w14:paraId="43512A12" w14:textId="77777777">
            <w:pPr>
              <w:spacing w:after="0" w:line="240" w:lineRule="auto"/>
              <w:rPr>
                <w:b/>
              </w:rPr>
            </w:pPr>
          </w:p>
        </w:tc>
      </w:tr>
    </w:tbl>
    <w:p w:rsidR="00057FDE" w:rsidP="00057FDE" w:rsidRDefault="00057FDE" w14:paraId="58EF4BCF" w14:textId="77777777">
      <w:pPr>
        <w:ind w:left="851"/>
      </w:pPr>
    </w:p>
    <w:p w:rsidR="005F052D" w:rsidP="00057FDE" w:rsidRDefault="2D22A398" w14:paraId="5EEC9F8F" w14:textId="68770BFE">
      <w:pPr>
        <w:ind w:left="851"/>
      </w:pPr>
      <w:r>
        <w:t>Green fill = work shop</w:t>
      </w:r>
    </w:p>
    <w:p w:rsidR="005F052D" w:rsidP="00057FDE" w:rsidRDefault="2D22A398" w14:paraId="36B2125B" w14:textId="29AEE607">
      <w:pPr>
        <w:ind w:left="851"/>
      </w:pPr>
      <w:r>
        <w:t>Blue fill = industry</w:t>
      </w:r>
    </w:p>
    <w:p w:rsidR="005F052D" w:rsidP="00057FDE" w:rsidRDefault="2D22A398" w14:paraId="3A13EE6F" w14:textId="35BB5BE2">
      <w:pPr>
        <w:ind w:left="851"/>
      </w:pPr>
      <w:r>
        <w:t>Purple fill = back stage in exhibition</w:t>
      </w:r>
    </w:p>
    <w:sectPr w:rsidR="005F052D" w:rsidSect="00110A7E">
      <w:pgSz w:w="16838" w:h="11906" w:orient="landscape"/>
      <w:pgMar w:top="142" w:right="709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47292"/>
    <w:multiLevelType w:val="hybridMultilevel"/>
    <w:tmpl w:val="36D87CA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dirty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59F"/>
    <w:rsid w:val="000047D0"/>
    <w:rsid w:val="00004835"/>
    <w:rsid w:val="00007D3C"/>
    <w:rsid w:val="00011C0E"/>
    <w:rsid w:val="00020AC5"/>
    <w:rsid w:val="00045CC7"/>
    <w:rsid w:val="00051E05"/>
    <w:rsid w:val="00057FDE"/>
    <w:rsid w:val="0007224C"/>
    <w:rsid w:val="000911E7"/>
    <w:rsid w:val="00091233"/>
    <w:rsid w:val="000A7768"/>
    <w:rsid w:val="000B327D"/>
    <w:rsid w:val="000D2A04"/>
    <w:rsid w:val="000E1DA6"/>
    <w:rsid w:val="000E3F57"/>
    <w:rsid w:val="000E6DEA"/>
    <w:rsid w:val="000F25E3"/>
    <w:rsid w:val="000F35B9"/>
    <w:rsid w:val="001050AB"/>
    <w:rsid w:val="001066D5"/>
    <w:rsid w:val="00106F1D"/>
    <w:rsid w:val="00110A7E"/>
    <w:rsid w:val="00136F4E"/>
    <w:rsid w:val="00151A60"/>
    <w:rsid w:val="0015547C"/>
    <w:rsid w:val="00163B6F"/>
    <w:rsid w:val="00197DCF"/>
    <w:rsid w:val="001A0E4A"/>
    <w:rsid w:val="001A65C9"/>
    <w:rsid w:val="001A6DC4"/>
    <w:rsid w:val="001C4DF0"/>
    <w:rsid w:val="001D2A76"/>
    <w:rsid w:val="001E0639"/>
    <w:rsid w:val="001E7185"/>
    <w:rsid w:val="001F32AC"/>
    <w:rsid w:val="001F50BB"/>
    <w:rsid w:val="00212F16"/>
    <w:rsid w:val="002153E8"/>
    <w:rsid w:val="00225AFB"/>
    <w:rsid w:val="002416FA"/>
    <w:rsid w:val="00242E7F"/>
    <w:rsid w:val="00257072"/>
    <w:rsid w:val="00263B36"/>
    <w:rsid w:val="00265127"/>
    <w:rsid w:val="0026522A"/>
    <w:rsid w:val="00274AE4"/>
    <w:rsid w:val="002A781F"/>
    <w:rsid w:val="002B0D86"/>
    <w:rsid w:val="002B4856"/>
    <w:rsid w:val="002B5003"/>
    <w:rsid w:val="002C05EC"/>
    <w:rsid w:val="002C56C2"/>
    <w:rsid w:val="002D12EB"/>
    <w:rsid w:val="002F01FE"/>
    <w:rsid w:val="002F116B"/>
    <w:rsid w:val="002F55BC"/>
    <w:rsid w:val="00304892"/>
    <w:rsid w:val="00317568"/>
    <w:rsid w:val="00336096"/>
    <w:rsid w:val="003375C9"/>
    <w:rsid w:val="00352255"/>
    <w:rsid w:val="0037781A"/>
    <w:rsid w:val="003A1326"/>
    <w:rsid w:val="003C2722"/>
    <w:rsid w:val="003C3422"/>
    <w:rsid w:val="003C6265"/>
    <w:rsid w:val="003D791D"/>
    <w:rsid w:val="003E6760"/>
    <w:rsid w:val="00453AE7"/>
    <w:rsid w:val="0047044C"/>
    <w:rsid w:val="004723EC"/>
    <w:rsid w:val="00474D5B"/>
    <w:rsid w:val="00480072"/>
    <w:rsid w:val="004A40A9"/>
    <w:rsid w:val="004A4C54"/>
    <w:rsid w:val="004A5D6F"/>
    <w:rsid w:val="004B00FE"/>
    <w:rsid w:val="004D42C8"/>
    <w:rsid w:val="004D61E6"/>
    <w:rsid w:val="004E79D3"/>
    <w:rsid w:val="00513E83"/>
    <w:rsid w:val="00517F62"/>
    <w:rsid w:val="00521CA5"/>
    <w:rsid w:val="00540358"/>
    <w:rsid w:val="00541326"/>
    <w:rsid w:val="005654E2"/>
    <w:rsid w:val="005814E3"/>
    <w:rsid w:val="00595007"/>
    <w:rsid w:val="005A453F"/>
    <w:rsid w:val="005B67A0"/>
    <w:rsid w:val="005B7339"/>
    <w:rsid w:val="005F052D"/>
    <w:rsid w:val="005F2AE0"/>
    <w:rsid w:val="00625CB3"/>
    <w:rsid w:val="00626027"/>
    <w:rsid w:val="00627E3D"/>
    <w:rsid w:val="0063158E"/>
    <w:rsid w:val="00636045"/>
    <w:rsid w:val="0064296A"/>
    <w:rsid w:val="006578B5"/>
    <w:rsid w:val="0066073A"/>
    <w:rsid w:val="00676739"/>
    <w:rsid w:val="0068748E"/>
    <w:rsid w:val="00697CBF"/>
    <w:rsid w:val="006B0BFE"/>
    <w:rsid w:val="006D43BB"/>
    <w:rsid w:val="006D7D6F"/>
    <w:rsid w:val="006E0279"/>
    <w:rsid w:val="006F77B7"/>
    <w:rsid w:val="0072546E"/>
    <w:rsid w:val="00733466"/>
    <w:rsid w:val="00734767"/>
    <w:rsid w:val="007359B5"/>
    <w:rsid w:val="00735E70"/>
    <w:rsid w:val="00744291"/>
    <w:rsid w:val="00755938"/>
    <w:rsid w:val="007559BD"/>
    <w:rsid w:val="007669BD"/>
    <w:rsid w:val="00771914"/>
    <w:rsid w:val="00781CDF"/>
    <w:rsid w:val="00794B4D"/>
    <w:rsid w:val="007A7EF9"/>
    <w:rsid w:val="007C3135"/>
    <w:rsid w:val="007D5985"/>
    <w:rsid w:val="007E4187"/>
    <w:rsid w:val="00801898"/>
    <w:rsid w:val="00801F27"/>
    <w:rsid w:val="00806285"/>
    <w:rsid w:val="008205C2"/>
    <w:rsid w:val="008233BA"/>
    <w:rsid w:val="00864A2B"/>
    <w:rsid w:val="0087027C"/>
    <w:rsid w:val="00883CE2"/>
    <w:rsid w:val="00894097"/>
    <w:rsid w:val="008A1C5C"/>
    <w:rsid w:val="008A504D"/>
    <w:rsid w:val="008D0255"/>
    <w:rsid w:val="008E5C98"/>
    <w:rsid w:val="009169D5"/>
    <w:rsid w:val="00937418"/>
    <w:rsid w:val="00955A02"/>
    <w:rsid w:val="00956BBD"/>
    <w:rsid w:val="0097381C"/>
    <w:rsid w:val="00976707"/>
    <w:rsid w:val="00981994"/>
    <w:rsid w:val="009B4752"/>
    <w:rsid w:val="009B4A5A"/>
    <w:rsid w:val="009C163C"/>
    <w:rsid w:val="009C3764"/>
    <w:rsid w:val="009D624A"/>
    <w:rsid w:val="00A21FE8"/>
    <w:rsid w:val="00A27CAF"/>
    <w:rsid w:val="00A4505B"/>
    <w:rsid w:val="00A50252"/>
    <w:rsid w:val="00A51074"/>
    <w:rsid w:val="00A55ABB"/>
    <w:rsid w:val="00A56008"/>
    <w:rsid w:val="00A7654F"/>
    <w:rsid w:val="00AA1010"/>
    <w:rsid w:val="00AC1CA8"/>
    <w:rsid w:val="00AC2946"/>
    <w:rsid w:val="00AC4F36"/>
    <w:rsid w:val="00AC74E9"/>
    <w:rsid w:val="00AE6427"/>
    <w:rsid w:val="00B005EF"/>
    <w:rsid w:val="00B04CB3"/>
    <w:rsid w:val="00B20106"/>
    <w:rsid w:val="00B20A2E"/>
    <w:rsid w:val="00B27924"/>
    <w:rsid w:val="00B4414D"/>
    <w:rsid w:val="00B5430C"/>
    <w:rsid w:val="00B5607D"/>
    <w:rsid w:val="00B618AB"/>
    <w:rsid w:val="00B71FFB"/>
    <w:rsid w:val="00B82B60"/>
    <w:rsid w:val="00B9100D"/>
    <w:rsid w:val="00BA651D"/>
    <w:rsid w:val="00BB0AE7"/>
    <w:rsid w:val="00BB7B98"/>
    <w:rsid w:val="00BD13EA"/>
    <w:rsid w:val="00BE5184"/>
    <w:rsid w:val="00BE7F05"/>
    <w:rsid w:val="00BF5D54"/>
    <w:rsid w:val="00C02D24"/>
    <w:rsid w:val="00C10210"/>
    <w:rsid w:val="00C21509"/>
    <w:rsid w:val="00C3038C"/>
    <w:rsid w:val="00C3269A"/>
    <w:rsid w:val="00C46725"/>
    <w:rsid w:val="00C7175B"/>
    <w:rsid w:val="00CA5C7E"/>
    <w:rsid w:val="00CB36D6"/>
    <w:rsid w:val="00CC215E"/>
    <w:rsid w:val="00CC2897"/>
    <w:rsid w:val="00CC7266"/>
    <w:rsid w:val="00CD4288"/>
    <w:rsid w:val="00CE5C5A"/>
    <w:rsid w:val="00D01E47"/>
    <w:rsid w:val="00D04FC8"/>
    <w:rsid w:val="00D14422"/>
    <w:rsid w:val="00D27609"/>
    <w:rsid w:val="00D34B06"/>
    <w:rsid w:val="00D538C7"/>
    <w:rsid w:val="00D57DDA"/>
    <w:rsid w:val="00D61365"/>
    <w:rsid w:val="00D67D7C"/>
    <w:rsid w:val="00D72047"/>
    <w:rsid w:val="00D82263"/>
    <w:rsid w:val="00D962F9"/>
    <w:rsid w:val="00DB5070"/>
    <w:rsid w:val="00DC1F29"/>
    <w:rsid w:val="00DC1FD7"/>
    <w:rsid w:val="00DD58FF"/>
    <w:rsid w:val="00DD5E7C"/>
    <w:rsid w:val="00DD7965"/>
    <w:rsid w:val="00DE059F"/>
    <w:rsid w:val="00E07231"/>
    <w:rsid w:val="00E35358"/>
    <w:rsid w:val="00E655D4"/>
    <w:rsid w:val="00E85789"/>
    <w:rsid w:val="00E93246"/>
    <w:rsid w:val="00EA1AA6"/>
    <w:rsid w:val="00EA219C"/>
    <w:rsid w:val="00EB3D7F"/>
    <w:rsid w:val="00EC52E4"/>
    <w:rsid w:val="00ED3878"/>
    <w:rsid w:val="00ED7913"/>
    <w:rsid w:val="00EE5BC9"/>
    <w:rsid w:val="00EF1D52"/>
    <w:rsid w:val="00F0703A"/>
    <w:rsid w:val="00F10DE4"/>
    <w:rsid w:val="00F160B8"/>
    <w:rsid w:val="00F37541"/>
    <w:rsid w:val="00F65809"/>
    <w:rsid w:val="00F8307B"/>
    <w:rsid w:val="00FA3293"/>
    <w:rsid w:val="00FA37BC"/>
    <w:rsid w:val="00FA3A8B"/>
    <w:rsid w:val="00FB2E65"/>
    <w:rsid w:val="00FB389F"/>
    <w:rsid w:val="00FB4A82"/>
    <w:rsid w:val="00FD353D"/>
    <w:rsid w:val="00FE2BB4"/>
    <w:rsid w:val="00FF2AC7"/>
    <w:rsid w:val="01904929"/>
    <w:rsid w:val="01A7CEC8"/>
    <w:rsid w:val="051DD112"/>
    <w:rsid w:val="08DA213F"/>
    <w:rsid w:val="0CF562B0"/>
    <w:rsid w:val="0E7CA48F"/>
    <w:rsid w:val="0FB9C979"/>
    <w:rsid w:val="11A3EBC5"/>
    <w:rsid w:val="18AEE99C"/>
    <w:rsid w:val="195BA34A"/>
    <w:rsid w:val="19A153AA"/>
    <w:rsid w:val="1F62477F"/>
    <w:rsid w:val="20BA4DB0"/>
    <w:rsid w:val="23113DA7"/>
    <w:rsid w:val="236C6A3C"/>
    <w:rsid w:val="28B66718"/>
    <w:rsid w:val="2B62F8FA"/>
    <w:rsid w:val="2D22A398"/>
    <w:rsid w:val="2D9F219C"/>
    <w:rsid w:val="331E057C"/>
    <w:rsid w:val="33CCF4B5"/>
    <w:rsid w:val="3403E4AE"/>
    <w:rsid w:val="375EDD4E"/>
    <w:rsid w:val="3A3DBFFE"/>
    <w:rsid w:val="3B291F6E"/>
    <w:rsid w:val="3C684049"/>
    <w:rsid w:val="444540CD"/>
    <w:rsid w:val="450A845C"/>
    <w:rsid w:val="45ACE50E"/>
    <w:rsid w:val="49430141"/>
    <w:rsid w:val="4C8C34CB"/>
    <w:rsid w:val="51FEC0E3"/>
    <w:rsid w:val="55B61FD0"/>
    <w:rsid w:val="5767730B"/>
    <w:rsid w:val="5FDAD3AA"/>
    <w:rsid w:val="6087A419"/>
    <w:rsid w:val="63FD5814"/>
    <w:rsid w:val="66C38837"/>
    <w:rsid w:val="6C4EA112"/>
    <w:rsid w:val="7091E84C"/>
    <w:rsid w:val="741BEB02"/>
    <w:rsid w:val="7792AF85"/>
    <w:rsid w:val="7D826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41E1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0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DE059F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627E3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CD4288"/>
    <w:pPr>
      <w:spacing w:after="0" w:line="240" w:lineRule="auto"/>
      <w:ind w:left="720"/>
    </w:pPr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0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59F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627E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D4288"/>
    <w:pPr>
      <w:spacing w:after="0" w:line="240" w:lineRule="auto"/>
      <w:ind w:left="720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93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tyles" Target="styles.xml" Id="rId3" /><Relationship Type="http://schemas.openxmlformats.org/officeDocument/2006/relationships/fontTable" Target="fontTable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microsoft.com/office/2007/relationships/stylesWithEffects" Target="stylesWithEffect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CF29C-2A20-4F8C-82F3-03141F61F99A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The Christie NHS Foundation Trust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Hans-Ulrich Laasch</dc:creator>
  <lastModifiedBy>Hans-Ulrich Laasch</lastModifiedBy>
  <revision>7</revision>
  <lastPrinted>2016-12-19T09:46:00.0000000Z</lastPrinted>
  <dcterms:created xsi:type="dcterms:W3CDTF">2017-10-03T23:07:00.0000000Z</dcterms:created>
  <dcterms:modified xsi:type="dcterms:W3CDTF">2017-10-05T23:31:34.9409093Z</dcterms:modified>
</coreProperties>
</file>